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66" w:rsidRPr="00E977A5" w:rsidRDefault="00970766" w:rsidP="00970766">
      <w:pPr>
        <w:spacing w:line="276" w:lineRule="auto"/>
        <w:rPr>
          <w:rFonts w:ascii="宋体" w:hAnsi="宋体"/>
          <w:b/>
        </w:rPr>
      </w:pPr>
      <w:r w:rsidRPr="00E977A5">
        <w:rPr>
          <w:rFonts w:ascii="宋体" w:hAnsi="宋体" w:hint="eastAsia"/>
          <w:b/>
        </w:rPr>
        <w:t>文件</w:t>
      </w:r>
      <w:r w:rsidRPr="00E977A5">
        <w:rPr>
          <w:rFonts w:ascii="宋体" w:hAnsi="宋体"/>
          <w:b/>
        </w:rPr>
        <w:t>编号：</w:t>
      </w:r>
      <w:r w:rsidRPr="00E977A5">
        <w:rPr>
          <w:rFonts w:ascii="宋体" w:hAnsi="宋体" w:hint="eastAsia"/>
          <w:b/>
        </w:rPr>
        <w:t xml:space="preserve">                                    保密级别</w:t>
      </w:r>
      <w:r w:rsidRPr="00E977A5">
        <w:rPr>
          <w:rFonts w:ascii="宋体" w:hAnsi="宋体"/>
          <w:b/>
        </w:rPr>
        <w:t>：</w:t>
      </w:r>
      <w:r w:rsidRPr="00E977A5">
        <w:rPr>
          <w:rFonts w:ascii="宋体" w:hAnsi="宋体" w:hint="eastAsia"/>
          <w:b/>
        </w:rPr>
        <w:t>■普通  □保密  □机密</w:t>
      </w:r>
    </w:p>
    <w:p w:rsidR="00970766" w:rsidRPr="00E977A5" w:rsidRDefault="00970766" w:rsidP="00970766">
      <w:pPr>
        <w:spacing w:line="276" w:lineRule="auto"/>
        <w:rPr>
          <w:rFonts w:ascii="宋体" w:hAnsi="宋体"/>
          <w:b/>
        </w:rPr>
      </w:pPr>
    </w:p>
    <w:p w:rsidR="00970766" w:rsidRPr="00E977A5" w:rsidRDefault="00970766" w:rsidP="00970766"/>
    <w:p w:rsidR="00970766" w:rsidRPr="00E977A5" w:rsidRDefault="00970766" w:rsidP="00970766"/>
    <w:p w:rsidR="00970766" w:rsidRPr="00E977A5" w:rsidRDefault="00970766" w:rsidP="00970766"/>
    <w:p w:rsidR="00970766" w:rsidRPr="00E977A5" w:rsidRDefault="00970766" w:rsidP="00970766"/>
    <w:p w:rsidR="00970766" w:rsidRPr="00E977A5" w:rsidRDefault="00970766" w:rsidP="00970766">
      <w:pPr>
        <w:pStyle w:val="aa"/>
        <w:ind w:firstLine="480"/>
      </w:pPr>
    </w:p>
    <w:p w:rsidR="00970766" w:rsidRPr="00E977A5" w:rsidRDefault="00970766" w:rsidP="00970766">
      <w:pPr>
        <w:pStyle w:val="a9"/>
        <w:widowControl/>
        <w:spacing w:before="156" w:after="156"/>
        <w:ind w:firstLineChars="0" w:firstLine="0"/>
        <w:jc w:val="center"/>
        <w:rPr>
          <w:b/>
          <w:sz w:val="52"/>
          <w:szCs w:val="52"/>
        </w:rPr>
      </w:pPr>
      <w:r>
        <w:rPr>
          <w:rFonts w:hint="eastAsia"/>
          <w:b/>
          <w:sz w:val="52"/>
          <w:szCs w:val="52"/>
        </w:rPr>
        <w:t>福建省招标与采购网</w:t>
      </w:r>
    </w:p>
    <w:p w:rsidR="00970766" w:rsidRDefault="00970766" w:rsidP="00970766">
      <w:pPr>
        <w:pStyle w:val="a9"/>
        <w:widowControl/>
        <w:spacing w:before="156" w:after="156"/>
        <w:ind w:firstLineChars="0" w:firstLine="0"/>
        <w:jc w:val="center"/>
        <w:rPr>
          <w:b/>
          <w:sz w:val="52"/>
          <w:szCs w:val="52"/>
        </w:rPr>
      </w:pPr>
      <w:r>
        <w:rPr>
          <w:rFonts w:hint="eastAsia"/>
          <w:b/>
          <w:sz w:val="52"/>
          <w:szCs w:val="52"/>
        </w:rPr>
        <w:t>数据完整性补充</w:t>
      </w:r>
    </w:p>
    <w:p w:rsidR="00970766" w:rsidRPr="00E977A5" w:rsidRDefault="00970766" w:rsidP="00970766">
      <w:pPr>
        <w:pStyle w:val="a9"/>
        <w:widowControl/>
        <w:spacing w:before="156" w:after="156"/>
        <w:ind w:firstLineChars="0" w:firstLine="0"/>
        <w:jc w:val="center"/>
        <w:rPr>
          <w:b/>
          <w:sz w:val="52"/>
          <w:szCs w:val="52"/>
        </w:rPr>
      </w:pPr>
      <w:r>
        <w:rPr>
          <w:rFonts w:hint="eastAsia"/>
          <w:b/>
          <w:sz w:val="52"/>
          <w:szCs w:val="52"/>
        </w:rPr>
        <w:t>征求意见稿</w:t>
      </w:r>
    </w:p>
    <w:p w:rsidR="00970766" w:rsidRPr="00E977A5" w:rsidRDefault="00970766" w:rsidP="00970766"/>
    <w:p w:rsidR="00970766" w:rsidRPr="00E977A5" w:rsidRDefault="00970766" w:rsidP="00970766"/>
    <w:p w:rsidR="00970766" w:rsidRPr="00E977A5" w:rsidRDefault="00970766" w:rsidP="00970766">
      <w:pPr>
        <w:pStyle w:val="a9"/>
        <w:spacing w:before="156" w:after="156"/>
        <w:ind w:firstLineChars="0" w:firstLine="0"/>
        <w:jc w:val="center"/>
        <w:rPr>
          <w:rFonts w:ascii="Cambria" w:hAnsi="Cambria"/>
          <w:b/>
          <w:sz w:val="44"/>
          <w:szCs w:val="44"/>
        </w:rPr>
      </w:pPr>
      <w:r w:rsidRPr="00E977A5">
        <w:rPr>
          <w:rFonts w:ascii="Cambria" w:hAnsi="Cambria"/>
          <w:b/>
          <w:sz w:val="44"/>
          <w:szCs w:val="44"/>
        </w:rPr>
        <w:t>V</w:t>
      </w:r>
      <w:r>
        <w:rPr>
          <w:rFonts w:ascii="Cambria" w:hAnsi="Cambria" w:hint="eastAsia"/>
          <w:b/>
          <w:sz w:val="44"/>
          <w:szCs w:val="44"/>
        </w:rPr>
        <w:t>1.0</w:t>
      </w:r>
    </w:p>
    <w:p w:rsidR="00970766" w:rsidRPr="00E977A5" w:rsidRDefault="00970766" w:rsidP="00970766"/>
    <w:p w:rsidR="00970766" w:rsidRPr="00E977A5" w:rsidRDefault="00970766" w:rsidP="00970766"/>
    <w:p w:rsidR="00970766" w:rsidRPr="00E977A5" w:rsidRDefault="00970766" w:rsidP="00970766"/>
    <w:p w:rsidR="00970766" w:rsidRPr="00E977A5" w:rsidRDefault="00970766" w:rsidP="00970766"/>
    <w:p w:rsidR="00970766" w:rsidRPr="00E977A5" w:rsidRDefault="00970766" w:rsidP="00970766">
      <w:pPr>
        <w:pStyle w:val="aa"/>
        <w:ind w:firstLineChars="0" w:firstLine="0"/>
        <w:jc w:val="center"/>
      </w:pPr>
    </w:p>
    <w:p w:rsidR="00970766" w:rsidRDefault="00970766" w:rsidP="00970766">
      <w:pPr>
        <w:pStyle w:val="aa"/>
        <w:ind w:firstLineChars="0" w:firstLine="0"/>
        <w:jc w:val="center"/>
        <w:rPr>
          <w:rFonts w:hint="eastAsia"/>
        </w:rPr>
      </w:pPr>
    </w:p>
    <w:p w:rsidR="005E4A0D" w:rsidRDefault="005E4A0D" w:rsidP="00970766">
      <w:pPr>
        <w:pStyle w:val="aa"/>
        <w:ind w:firstLineChars="0" w:firstLine="0"/>
        <w:jc w:val="center"/>
        <w:rPr>
          <w:rFonts w:hint="eastAsia"/>
        </w:rPr>
      </w:pPr>
    </w:p>
    <w:p w:rsidR="005E4A0D" w:rsidRDefault="005E4A0D" w:rsidP="00970766">
      <w:pPr>
        <w:pStyle w:val="aa"/>
        <w:ind w:firstLineChars="0" w:firstLine="0"/>
        <w:jc w:val="center"/>
        <w:rPr>
          <w:rFonts w:hint="eastAsia"/>
        </w:rPr>
      </w:pPr>
    </w:p>
    <w:p w:rsidR="005E4A0D" w:rsidRPr="00E977A5" w:rsidRDefault="005E4A0D" w:rsidP="00970766">
      <w:pPr>
        <w:pStyle w:val="aa"/>
        <w:ind w:firstLineChars="0" w:firstLine="0"/>
        <w:jc w:val="center"/>
      </w:pPr>
    </w:p>
    <w:p w:rsidR="00970766" w:rsidRPr="005E4A0D" w:rsidRDefault="00970766" w:rsidP="00970766">
      <w:pPr>
        <w:pStyle w:val="aa"/>
        <w:widowControl/>
        <w:ind w:firstLineChars="0" w:firstLine="0"/>
        <w:jc w:val="center"/>
        <w:rPr>
          <w:rFonts w:ascii="Calibri" w:hAnsi="Calibri" w:cs="黑体"/>
          <w:sz w:val="32"/>
          <w:szCs w:val="22"/>
        </w:rPr>
      </w:pPr>
      <w:r w:rsidRPr="005E4A0D">
        <w:rPr>
          <w:rFonts w:ascii="Calibri" w:hAnsi="Calibri" w:cs="黑体" w:hint="eastAsia"/>
          <w:sz w:val="32"/>
          <w:szCs w:val="22"/>
        </w:rPr>
        <w:t>福建省公共资源交易办公室</w:t>
      </w:r>
    </w:p>
    <w:p w:rsidR="00970766" w:rsidRDefault="00970766" w:rsidP="00970766">
      <w:pPr>
        <w:pStyle w:val="aa"/>
        <w:ind w:firstLineChars="0" w:firstLine="0"/>
        <w:rPr>
          <w:rFonts w:ascii="Cambria" w:hAnsi="Cambria" w:cs="黑体"/>
          <w:b/>
          <w:bCs/>
          <w:sz w:val="48"/>
          <w:szCs w:val="52"/>
        </w:rPr>
      </w:pPr>
    </w:p>
    <w:p w:rsidR="006064AE" w:rsidRPr="00970766" w:rsidRDefault="00DE190C">
      <w:pPr>
        <w:rPr>
          <w:rFonts w:hint="eastAsia"/>
        </w:rPr>
      </w:pPr>
    </w:p>
    <w:p w:rsidR="007C30C2" w:rsidRDefault="007C30C2">
      <w:pPr>
        <w:rPr>
          <w:rFonts w:hint="eastAsia"/>
        </w:rPr>
      </w:pPr>
    </w:p>
    <w:p w:rsidR="00970766" w:rsidRDefault="00970766">
      <w:pPr>
        <w:rPr>
          <w:rFonts w:hint="eastAsia"/>
        </w:rPr>
      </w:pPr>
    </w:p>
    <w:p w:rsidR="00970766" w:rsidRDefault="00970766">
      <w:pPr>
        <w:rPr>
          <w:rFonts w:hint="eastAsia"/>
        </w:rPr>
      </w:pPr>
    </w:p>
    <w:p w:rsidR="00970766" w:rsidRDefault="00970766">
      <w:pPr>
        <w:rPr>
          <w:rFonts w:hint="eastAsia"/>
        </w:rPr>
      </w:pPr>
    </w:p>
    <w:p w:rsidR="005E4A0D" w:rsidRPr="00743626" w:rsidRDefault="005E4A0D" w:rsidP="005E4A0D">
      <w:pPr>
        <w:jc w:val="center"/>
        <w:rPr>
          <w:b/>
          <w:sz w:val="36"/>
          <w:szCs w:val="36"/>
        </w:rPr>
      </w:pPr>
      <w:r w:rsidRPr="00743626">
        <w:rPr>
          <w:rFonts w:hint="eastAsia"/>
          <w:b/>
          <w:sz w:val="36"/>
          <w:szCs w:val="36"/>
        </w:rPr>
        <w:lastRenderedPageBreak/>
        <w:t>版本</w:t>
      </w:r>
      <w:r w:rsidRPr="00743626">
        <w:rPr>
          <w:b/>
          <w:sz w:val="36"/>
          <w:szCs w:val="36"/>
        </w:rPr>
        <w:t>更新记录</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103"/>
        <w:gridCol w:w="2064"/>
      </w:tblGrid>
      <w:tr w:rsidR="005E4A0D" w:rsidRPr="00743626" w:rsidTr="00835B44">
        <w:trPr>
          <w:trHeight w:val="301"/>
          <w:jc w:val="center"/>
        </w:trPr>
        <w:tc>
          <w:tcPr>
            <w:tcW w:w="1129" w:type="dxa"/>
          </w:tcPr>
          <w:p w:rsidR="005E4A0D" w:rsidRPr="00743626" w:rsidRDefault="005E4A0D" w:rsidP="00835B44">
            <w:pPr>
              <w:widowControl/>
              <w:jc w:val="center"/>
              <w:rPr>
                <w:rFonts w:ascii="宋体" w:hAnsi="宋体" w:cs="黑体"/>
              </w:rPr>
            </w:pPr>
            <w:r w:rsidRPr="00743626">
              <w:rPr>
                <w:rFonts w:ascii="宋体" w:hAnsi="宋体" w:cs="黑体" w:hint="eastAsia"/>
              </w:rPr>
              <w:t>版本</w:t>
            </w:r>
            <w:r w:rsidRPr="00743626">
              <w:rPr>
                <w:rFonts w:ascii="宋体" w:hAnsi="宋体" w:cs="黑体"/>
              </w:rPr>
              <w:t>号</w:t>
            </w:r>
          </w:p>
        </w:tc>
        <w:tc>
          <w:tcPr>
            <w:tcW w:w="5103" w:type="dxa"/>
          </w:tcPr>
          <w:p w:rsidR="005E4A0D" w:rsidRPr="00743626" w:rsidRDefault="005E4A0D" w:rsidP="00835B44">
            <w:pPr>
              <w:widowControl/>
              <w:jc w:val="center"/>
              <w:rPr>
                <w:rFonts w:ascii="宋体" w:hAnsi="宋体" w:cs="黑体"/>
              </w:rPr>
            </w:pPr>
            <w:r w:rsidRPr="00743626">
              <w:rPr>
                <w:rFonts w:ascii="宋体" w:hAnsi="宋体" w:cs="黑体" w:hint="eastAsia"/>
              </w:rPr>
              <w:t>更新</w:t>
            </w:r>
            <w:r w:rsidRPr="00743626">
              <w:rPr>
                <w:rFonts w:ascii="宋体" w:hAnsi="宋体" w:cs="黑体"/>
              </w:rPr>
              <w:t>内容</w:t>
            </w:r>
          </w:p>
        </w:tc>
        <w:tc>
          <w:tcPr>
            <w:tcW w:w="2064" w:type="dxa"/>
          </w:tcPr>
          <w:p w:rsidR="005E4A0D" w:rsidRPr="00743626" w:rsidRDefault="005E4A0D" w:rsidP="00835B44">
            <w:pPr>
              <w:widowControl/>
              <w:jc w:val="center"/>
              <w:rPr>
                <w:rFonts w:ascii="宋体" w:hAnsi="宋体" w:cs="黑体"/>
              </w:rPr>
            </w:pPr>
            <w:r w:rsidRPr="00743626">
              <w:rPr>
                <w:rFonts w:ascii="宋体" w:hAnsi="宋体" w:cs="黑体"/>
              </w:rPr>
              <w:t>时间</w:t>
            </w:r>
          </w:p>
        </w:tc>
      </w:tr>
      <w:tr w:rsidR="005E4A0D" w:rsidRPr="00743626" w:rsidTr="00835B44">
        <w:trPr>
          <w:trHeight w:val="486"/>
          <w:jc w:val="center"/>
        </w:trPr>
        <w:tc>
          <w:tcPr>
            <w:tcW w:w="1129" w:type="dxa"/>
            <w:vAlign w:val="center"/>
          </w:tcPr>
          <w:p w:rsidR="005E4A0D" w:rsidRPr="00743626" w:rsidRDefault="005E4A0D" w:rsidP="00835B44">
            <w:pPr>
              <w:widowControl/>
              <w:jc w:val="center"/>
              <w:rPr>
                <w:rFonts w:ascii="宋体" w:hAnsi="宋体" w:cs="黑体"/>
              </w:rPr>
            </w:pPr>
            <w:r>
              <w:rPr>
                <w:rFonts w:ascii="宋体" w:hAnsi="宋体" w:cs="黑体" w:hint="eastAsia"/>
              </w:rPr>
              <w:t>1.0</w:t>
            </w:r>
          </w:p>
        </w:tc>
        <w:tc>
          <w:tcPr>
            <w:tcW w:w="5103" w:type="dxa"/>
            <w:vAlign w:val="center"/>
          </w:tcPr>
          <w:p w:rsidR="005E4A0D" w:rsidRPr="00743626" w:rsidRDefault="005E4A0D" w:rsidP="00835B44">
            <w:pPr>
              <w:pStyle w:val="11"/>
              <w:widowControl/>
              <w:ind w:firstLineChars="0"/>
              <w:rPr>
                <w:rFonts w:ascii="宋体" w:hAnsi="宋体" w:cs="黑体"/>
                <w:szCs w:val="22"/>
              </w:rPr>
            </w:pPr>
            <w:r>
              <w:rPr>
                <w:rFonts w:ascii="宋体" w:hAnsi="宋体" w:cs="黑体" w:hint="eastAsia"/>
                <w:szCs w:val="22"/>
              </w:rPr>
              <w:t>新建</w:t>
            </w:r>
          </w:p>
        </w:tc>
        <w:tc>
          <w:tcPr>
            <w:tcW w:w="2064" w:type="dxa"/>
            <w:vAlign w:val="center"/>
          </w:tcPr>
          <w:p w:rsidR="005E4A0D" w:rsidRPr="00743626" w:rsidRDefault="005E4A0D" w:rsidP="00835B44">
            <w:pPr>
              <w:widowControl/>
              <w:jc w:val="center"/>
              <w:rPr>
                <w:rFonts w:ascii="宋体" w:hAnsi="宋体" w:cs="黑体"/>
              </w:rPr>
            </w:pPr>
            <w:r>
              <w:rPr>
                <w:rFonts w:ascii="宋体" w:hAnsi="宋体" w:cs="黑体" w:hint="eastAsia"/>
              </w:rPr>
              <w:t>2016.7.27</w:t>
            </w:r>
            <w:bookmarkStart w:id="0" w:name="_GoBack"/>
            <w:bookmarkEnd w:id="0"/>
          </w:p>
        </w:tc>
      </w:tr>
      <w:tr w:rsidR="005E4A0D" w:rsidRPr="00743626" w:rsidTr="00835B44">
        <w:trPr>
          <w:trHeight w:val="486"/>
          <w:jc w:val="center"/>
        </w:trPr>
        <w:tc>
          <w:tcPr>
            <w:tcW w:w="1129" w:type="dxa"/>
            <w:vAlign w:val="center"/>
          </w:tcPr>
          <w:p w:rsidR="005E4A0D" w:rsidRPr="00743626" w:rsidRDefault="005E4A0D" w:rsidP="00835B44">
            <w:pPr>
              <w:widowControl/>
              <w:jc w:val="center"/>
              <w:rPr>
                <w:rFonts w:ascii="宋体" w:hAnsi="宋体" w:cs="黑体"/>
              </w:rPr>
            </w:pPr>
          </w:p>
        </w:tc>
        <w:tc>
          <w:tcPr>
            <w:tcW w:w="5103" w:type="dxa"/>
            <w:vAlign w:val="center"/>
          </w:tcPr>
          <w:p w:rsidR="005E4A0D" w:rsidRPr="00743626" w:rsidRDefault="005E4A0D" w:rsidP="00835B44">
            <w:pPr>
              <w:pStyle w:val="11"/>
              <w:widowControl/>
              <w:ind w:firstLineChars="0"/>
              <w:rPr>
                <w:rFonts w:ascii="宋体" w:hAnsi="宋体" w:cs="黑体"/>
                <w:szCs w:val="22"/>
              </w:rPr>
            </w:pPr>
          </w:p>
        </w:tc>
        <w:tc>
          <w:tcPr>
            <w:tcW w:w="2064" w:type="dxa"/>
            <w:vAlign w:val="center"/>
          </w:tcPr>
          <w:p w:rsidR="005E4A0D" w:rsidRPr="00743626" w:rsidRDefault="005E4A0D" w:rsidP="00835B44">
            <w:pPr>
              <w:widowControl/>
              <w:jc w:val="center"/>
              <w:rPr>
                <w:rFonts w:ascii="宋体" w:hAnsi="宋体" w:cs="黑体"/>
              </w:rPr>
            </w:pPr>
          </w:p>
        </w:tc>
      </w:tr>
      <w:tr w:rsidR="005E4A0D" w:rsidRPr="00743626" w:rsidTr="00835B44">
        <w:trPr>
          <w:trHeight w:val="486"/>
          <w:jc w:val="center"/>
        </w:trPr>
        <w:tc>
          <w:tcPr>
            <w:tcW w:w="1129" w:type="dxa"/>
            <w:vAlign w:val="center"/>
          </w:tcPr>
          <w:p w:rsidR="005E4A0D" w:rsidRPr="00743626" w:rsidRDefault="005E4A0D" w:rsidP="00835B44">
            <w:pPr>
              <w:widowControl/>
              <w:jc w:val="center"/>
              <w:rPr>
                <w:rFonts w:ascii="宋体" w:hAnsi="宋体" w:cs="黑体"/>
              </w:rPr>
            </w:pPr>
          </w:p>
        </w:tc>
        <w:tc>
          <w:tcPr>
            <w:tcW w:w="5103" w:type="dxa"/>
            <w:vAlign w:val="center"/>
          </w:tcPr>
          <w:p w:rsidR="005E4A0D" w:rsidRPr="00743626" w:rsidRDefault="005E4A0D" w:rsidP="00835B44">
            <w:pPr>
              <w:pStyle w:val="11"/>
              <w:widowControl/>
              <w:ind w:firstLineChars="0"/>
              <w:rPr>
                <w:rFonts w:ascii="宋体" w:hAnsi="宋体" w:cs="黑体"/>
                <w:szCs w:val="22"/>
              </w:rPr>
            </w:pPr>
          </w:p>
        </w:tc>
        <w:tc>
          <w:tcPr>
            <w:tcW w:w="2064" w:type="dxa"/>
            <w:vAlign w:val="center"/>
          </w:tcPr>
          <w:p w:rsidR="005E4A0D" w:rsidRPr="00743626" w:rsidRDefault="005E4A0D" w:rsidP="00835B44">
            <w:pPr>
              <w:widowControl/>
              <w:jc w:val="center"/>
              <w:rPr>
                <w:rFonts w:ascii="宋体" w:hAnsi="宋体" w:cs="黑体"/>
              </w:rPr>
            </w:pPr>
          </w:p>
        </w:tc>
      </w:tr>
      <w:tr w:rsidR="005E4A0D" w:rsidRPr="00743626" w:rsidTr="00835B44">
        <w:trPr>
          <w:trHeight w:val="486"/>
          <w:jc w:val="center"/>
        </w:trPr>
        <w:tc>
          <w:tcPr>
            <w:tcW w:w="1129" w:type="dxa"/>
            <w:vAlign w:val="center"/>
          </w:tcPr>
          <w:p w:rsidR="005E4A0D" w:rsidRPr="00743626" w:rsidRDefault="005E4A0D" w:rsidP="00835B44">
            <w:pPr>
              <w:widowControl/>
              <w:jc w:val="center"/>
              <w:rPr>
                <w:rFonts w:ascii="宋体" w:hAnsi="宋体" w:cs="黑体"/>
              </w:rPr>
            </w:pPr>
          </w:p>
        </w:tc>
        <w:tc>
          <w:tcPr>
            <w:tcW w:w="5103" w:type="dxa"/>
            <w:vAlign w:val="center"/>
          </w:tcPr>
          <w:p w:rsidR="005E4A0D" w:rsidRPr="00743626" w:rsidRDefault="005E4A0D" w:rsidP="00835B44">
            <w:pPr>
              <w:pStyle w:val="11"/>
              <w:widowControl/>
              <w:rPr>
                <w:rFonts w:ascii="宋体" w:hAnsi="宋体" w:cs="黑体"/>
                <w:szCs w:val="22"/>
              </w:rPr>
            </w:pPr>
          </w:p>
        </w:tc>
        <w:tc>
          <w:tcPr>
            <w:tcW w:w="2064" w:type="dxa"/>
            <w:vAlign w:val="center"/>
          </w:tcPr>
          <w:p w:rsidR="005E4A0D" w:rsidRPr="00743626" w:rsidRDefault="005E4A0D" w:rsidP="00835B44">
            <w:pPr>
              <w:widowControl/>
              <w:jc w:val="center"/>
              <w:rPr>
                <w:rFonts w:ascii="宋体" w:hAnsi="宋体" w:cs="黑体"/>
              </w:rPr>
            </w:pPr>
          </w:p>
        </w:tc>
      </w:tr>
      <w:tr w:rsidR="005E4A0D" w:rsidRPr="00743626" w:rsidTr="00835B44">
        <w:trPr>
          <w:trHeight w:val="486"/>
          <w:jc w:val="center"/>
        </w:trPr>
        <w:tc>
          <w:tcPr>
            <w:tcW w:w="1129" w:type="dxa"/>
            <w:vAlign w:val="center"/>
          </w:tcPr>
          <w:p w:rsidR="005E4A0D" w:rsidRPr="00743626" w:rsidRDefault="005E4A0D" w:rsidP="00835B44">
            <w:pPr>
              <w:widowControl/>
              <w:jc w:val="center"/>
              <w:rPr>
                <w:rFonts w:ascii="宋体" w:hAnsi="宋体" w:cs="黑体"/>
              </w:rPr>
            </w:pPr>
          </w:p>
        </w:tc>
        <w:tc>
          <w:tcPr>
            <w:tcW w:w="5103" w:type="dxa"/>
            <w:vAlign w:val="center"/>
          </w:tcPr>
          <w:p w:rsidR="005E4A0D" w:rsidRPr="00743626" w:rsidRDefault="005E4A0D" w:rsidP="00835B44">
            <w:pPr>
              <w:pStyle w:val="11"/>
              <w:widowControl/>
              <w:ind w:firstLineChars="0"/>
              <w:rPr>
                <w:rFonts w:ascii="宋体" w:hAnsi="宋体" w:cs="黑体"/>
                <w:szCs w:val="22"/>
              </w:rPr>
            </w:pPr>
          </w:p>
        </w:tc>
        <w:tc>
          <w:tcPr>
            <w:tcW w:w="2064" w:type="dxa"/>
            <w:vAlign w:val="center"/>
          </w:tcPr>
          <w:p w:rsidR="005E4A0D" w:rsidRPr="00743626" w:rsidRDefault="005E4A0D" w:rsidP="00835B44">
            <w:pPr>
              <w:widowControl/>
              <w:jc w:val="center"/>
              <w:rPr>
                <w:rFonts w:ascii="宋体" w:hAnsi="宋体" w:cs="黑体"/>
              </w:rPr>
            </w:pPr>
          </w:p>
        </w:tc>
      </w:tr>
      <w:tr w:rsidR="005E4A0D" w:rsidRPr="00743626" w:rsidTr="00835B44">
        <w:trPr>
          <w:trHeight w:val="486"/>
          <w:jc w:val="center"/>
        </w:trPr>
        <w:tc>
          <w:tcPr>
            <w:tcW w:w="1129" w:type="dxa"/>
            <w:vAlign w:val="center"/>
          </w:tcPr>
          <w:p w:rsidR="005E4A0D" w:rsidRPr="00743626" w:rsidRDefault="005E4A0D" w:rsidP="00835B44">
            <w:pPr>
              <w:widowControl/>
              <w:jc w:val="center"/>
              <w:rPr>
                <w:rFonts w:ascii="宋体" w:hAnsi="宋体" w:cs="黑体"/>
              </w:rPr>
            </w:pPr>
          </w:p>
        </w:tc>
        <w:tc>
          <w:tcPr>
            <w:tcW w:w="5103" w:type="dxa"/>
            <w:vAlign w:val="center"/>
          </w:tcPr>
          <w:p w:rsidR="005E4A0D" w:rsidRPr="00743626" w:rsidRDefault="005E4A0D" w:rsidP="00835B44">
            <w:pPr>
              <w:pStyle w:val="11"/>
              <w:widowControl/>
              <w:ind w:firstLineChars="0"/>
              <w:rPr>
                <w:rFonts w:ascii="宋体" w:hAnsi="宋体" w:cs="黑体"/>
                <w:szCs w:val="22"/>
              </w:rPr>
            </w:pPr>
          </w:p>
        </w:tc>
        <w:tc>
          <w:tcPr>
            <w:tcW w:w="2064" w:type="dxa"/>
            <w:vAlign w:val="center"/>
          </w:tcPr>
          <w:p w:rsidR="005E4A0D" w:rsidRPr="00F2393A" w:rsidRDefault="005E4A0D" w:rsidP="00835B44">
            <w:pPr>
              <w:widowControl/>
              <w:jc w:val="center"/>
              <w:rPr>
                <w:rFonts w:ascii="宋体" w:hAnsi="宋体" w:cs="黑体"/>
              </w:rPr>
            </w:pPr>
          </w:p>
        </w:tc>
      </w:tr>
    </w:tbl>
    <w:p w:rsidR="005E4A0D" w:rsidRDefault="005E4A0D">
      <w:pPr>
        <w:rPr>
          <w:rFonts w:hint="eastAsia"/>
        </w:rPr>
      </w:pPr>
    </w:p>
    <w:p w:rsidR="005E4A0D" w:rsidRDefault="005E4A0D">
      <w:pPr>
        <w:rPr>
          <w:rFonts w:hint="eastAsia"/>
        </w:rPr>
      </w:pPr>
    </w:p>
    <w:p w:rsidR="005E4A0D" w:rsidRDefault="005E4A0D">
      <w:pPr>
        <w:rPr>
          <w:rFonts w:hint="eastAsia"/>
        </w:rPr>
      </w:pPr>
    </w:p>
    <w:p w:rsidR="005E4A0D" w:rsidRDefault="005E4A0D">
      <w:r>
        <w:br w:type="page"/>
      </w:r>
    </w:p>
    <w:p w:rsidR="005E4A0D" w:rsidRDefault="005E4A0D">
      <w:pPr>
        <w:rPr>
          <w:rFonts w:hint="eastAsia"/>
        </w:rPr>
      </w:pPr>
    </w:p>
    <w:sdt>
      <w:sdtPr>
        <w:rPr>
          <w:lang w:val="zh-CN"/>
        </w:rPr>
        <w:id w:val="-1878150506"/>
        <w:docPartObj>
          <w:docPartGallery w:val="Table of Contents"/>
          <w:docPartUnique/>
        </w:docPartObj>
      </w:sdtPr>
      <w:sdtEndPr>
        <w:rPr>
          <w:rFonts w:asciiTheme="minorHAnsi" w:eastAsiaTheme="minorEastAsia" w:hAnsiTheme="minorHAnsi" w:cstheme="minorBidi"/>
          <w:color w:val="auto"/>
          <w:kern w:val="2"/>
          <w:sz w:val="21"/>
          <w:szCs w:val="22"/>
        </w:rPr>
      </w:sdtEndPr>
      <w:sdtContent>
        <w:p w:rsidR="005E4A0D" w:rsidRDefault="005E4A0D">
          <w:pPr>
            <w:pStyle w:val="TOC"/>
          </w:pPr>
          <w:r>
            <w:rPr>
              <w:lang w:val="zh-CN"/>
            </w:rPr>
            <w:t>目录</w:t>
          </w:r>
        </w:p>
        <w:p w:rsidR="005E4A0D" w:rsidRDefault="005E4A0D">
          <w:pPr>
            <w:pStyle w:val="10"/>
            <w:tabs>
              <w:tab w:val="left" w:pos="420"/>
              <w:tab w:val="right" w:leader="dot" w:pos="8296"/>
            </w:tabs>
            <w:rPr>
              <w:noProof/>
            </w:rPr>
          </w:pPr>
          <w:r>
            <w:fldChar w:fldCharType="begin"/>
          </w:r>
          <w:r>
            <w:instrText xml:space="preserve"> TOC \o "1-3" \h \z \u </w:instrText>
          </w:r>
          <w:r>
            <w:fldChar w:fldCharType="separate"/>
          </w:r>
          <w:hyperlink w:anchor="_Toc457398834" w:history="1">
            <w:r w:rsidRPr="00F734CD">
              <w:rPr>
                <w:rStyle w:val="ab"/>
                <w:noProof/>
              </w:rPr>
              <w:t>1</w:t>
            </w:r>
            <w:r>
              <w:rPr>
                <w:noProof/>
              </w:rPr>
              <w:tab/>
            </w:r>
            <w:r w:rsidRPr="00F734CD">
              <w:rPr>
                <w:rStyle w:val="ab"/>
                <w:rFonts w:hint="eastAsia"/>
                <w:noProof/>
              </w:rPr>
              <w:t>前言</w:t>
            </w:r>
            <w:r>
              <w:rPr>
                <w:noProof/>
                <w:webHidden/>
              </w:rPr>
              <w:tab/>
            </w:r>
            <w:r>
              <w:rPr>
                <w:noProof/>
                <w:webHidden/>
              </w:rPr>
              <w:fldChar w:fldCharType="begin"/>
            </w:r>
            <w:r>
              <w:rPr>
                <w:noProof/>
                <w:webHidden/>
              </w:rPr>
              <w:instrText xml:space="preserve"> PAGEREF _Toc457398834 \h </w:instrText>
            </w:r>
            <w:r>
              <w:rPr>
                <w:noProof/>
                <w:webHidden/>
              </w:rPr>
            </w:r>
            <w:r>
              <w:rPr>
                <w:noProof/>
                <w:webHidden/>
              </w:rPr>
              <w:fldChar w:fldCharType="separate"/>
            </w:r>
            <w:r>
              <w:rPr>
                <w:noProof/>
                <w:webHidden/>
              </w:rPr>
              <w:t>3</w:t>
            </w:r>
            <w:r>
              <w:rPr>
                <w:noProof/>
                <w:webHidden/>
              </w:rPr>
              <w:fldChar w:fldCharType="end"/>
            </w:r>
          </w:hyperlink>
        </w:p>
        <w:p w:rsidR="005E4A0D" w:rsidRDefault="005E4A0D">
          <w:pPr>
            <w:pStyle w:val="10"/>
            <w:tabs>
              <w:tab w:val="left" w:pos="420"/>
              <w:tab w:val="right" w:leader="dot" w:pos="8296"/>
            </w:tabs>
            <w:rPr>
              <w:noProof/>
            </w:rPr>
          </w:pPr>
          <w:hyperlink w:anchor="_Toc457398835" w:history="1">
            <w:r w:rsidRPr="00F734CD">
              <w:rPr>
                <w:rStyle w:val="ab"/>
                <w:noProof/>
              </w:rPr>
              <w:t>2</w:t>
            </w:r>
            <w:r>
              <w:rPr>
                <w:noProof/>
              </w:rPr>
              <w:tab/>
            </w:r>
            <w:r w:rsidRPr="00F734CD">
              <w:rPr>
                <w:rStyle w:val="ab"/>
                <w:rFonts w:hint="eastAsia"/>
                <w:noProof/>
              </w:rPr>
              <w:t>概述</w:t>
            </w:r>
            <w:r>
              <w:rPr>
                <w:noProof/>
                <w:webHidden/>
              </w:rPr>
              <w:tab/>
            </w:r>
            <w:r>
              <w:rPr>
                <w:noProof/>
                <w:webHidden/>
              </w:rPr>
              <w:fldChar w:fldCharType="begin"/>
            </w:r>
            <w:r>
              <w:rPr>
                <w:noProof/>
                <w:webHidden/>
              </w:rPr>
              <w:instrText xml:space="preserve"> PAGEREF _Toc457398835 \h </w:instrText>
            </w:r>
            <w:r>
              <w:rPr>
                <w:noProof/>
                <w:webHidden/>
              </w:rPr>
            </w:r>
            <w:r>
              <w:rPr>
                <w:noProof/>
                <w:webHidden/>
              </w:rPr>
              <w:fldChar w:fldCharType="separate"/>
            </w:r>
            <w:r>
              <w:rPr>
                <w:noProof/>
                <w:webHidden/>
              </w:rPr>
              <w:t>3</w:t>
            </w:r>
            <w:r>
              <w:rPr>
                <w:noProof/>
                <w:webHidden/>
              </w:rPr>
              <w:fldChar w:fldCharType="end"/>
            </w:r>
          </w:hyperlink>
        </w:p>
        <w:p w:rsidR="005E4A0D" w:rsidRDefault="005E4A0D">
          <w:pPr>
            <w:pStyle w:val="10"/>
            <w:tabs>
              <w:tab w:val="left" w:pos="420"/>
              <w:tab w:val="right" w:leader="dot" w:pos="8296"/>
            </w:tabs>
            <w:rPr>
              <w:noProof/>
            </w:rPr>
          </w:pPr>
          <w:hyperlink w:anchor="_Toc457398836" w:history="1">
            <w:r w:rsidRPr="00F734CD">
              <w:rPr>
                <w:rStyle w:val="ab"/>
                <w:noProof/>
              </w:rPr>
              <w:t>3</w:t>
            </w:r>
            <w:r>
              <w:rPr>
                <w:noProof/>
              </w:rPr>
              <w:tab/>
            </w:r>
            <w:r w:rsidRPr="00F734CD">
              <w:rPr>
                <w:rStyle w:val="ab"/>
                <w:rFonts w:hint="eastAsia"/>
                <w:noProof/>
              </w:rPr>
              <w:t>工程建设业务流程</w:t>
            </w:r>
            <w:r>
              <w:rPr>
                <w:noProof/>
                <w:webHidden/>
              </w:rPr>
              <w:tab/>
            </w:r>
            <w:r>
              <w:rPr>
                <w:noProof/>
                <w:webHidden/>
              </w:rPr>
              <w:fldChar w:fldCharType="begin"/>
            </w:r>
            <w:r>
              <w:rPr>
                <w:noProof/>
                <w:webHidden/>
              </w:rPr>
              <w:instrText xml:space="preserve"> PAGEREF _Toc457398836 \h </w:instrText>
            </w:r>
            <w:r>
              <w:rPr>
                <w:noProof/>
                <w:webHidden/>
              </w:rPr>
            </w:r>
            <w:r>
              <w:rPr>
                <w:noProof/>
                <w:webHidden/>
              </w:rPr>
              <w:fldChar w:fldCharType="separate"/>
            </w:r>
            <w:r>
              <w:rPr>
                <w:noProof/>
                <w:webHidden/>
              </w:rPr>
              <w:t>3</w:t>
            </w:r>
            <w:r>
              <w:rPr>
                <w:noProof/>
                <w:webHidden/>
              </w:rPr>
              <w:fldChar w:fldCharType="end"/>
            </w:r>
          </w:hyperlink>
        </w:p>
        <w:p w:rsidR="005E4A0D" w:rsidRDefault="005E4A0D">
          <w:pPr>
            <w:pStyle w:val="10"/>
            <w:tabs>
              <w:tab w:val="left" w:pos="420"/>
              <w:tab w:val="right" w:leader="dot" w:pos="8296"/>
            </w:tabs>
            <w:rPr>
              <w:noProof/>
            </w:rPr>
          </w:pPr>
          <w:hyperlink w:anchor="_Toc457398837" w:history="1">
            <w:r w:rsidRPr="00F734CD">
              <w:rPr>
                <w:rStyle w:val="ab"/>
                <w:noProof/>
              </w:rPr>
              <w:t>4</w:t>
            </w:r>
            <w:r>
              <w:rPr>
                <w:noProof/>
              </w:rPr>
              <w:tab/>
            </w:r>
            <w:r w:rsidRPr="00F734CD">
              <w:rPr>
                <w:rStyle w:val="ab"/>
                <w:rFonts w:hint="eastAsia"/>
                <w:noProof/>
              </w:rPr>
              <w:t>工程建设信息录入</w:t>
            </w:r>
            <w:r>
              <w:rPr>
                <w:noProof/>
                <w:webHidden/>
              </w:rPr>
              <w:tab/>
            </w:r>
            <w:r>
              <w:rPr>
                <w:noProof/>
                <w:webHidden/>
              </w:rPr>
              <w:fldChar w:fldCharType="begin"/>
            </w:r>
            <w:r>
              <w:rPr>
                <w:noProof/>
                <w:webHidden/>
              </w:rPr>
              <w:instrText xml:space="preserve"> PAGEREF _Toc457398837 \h </w:instrText>
            </w:r>
            <w:r>
              <w:rPr>
                <w:noProof/>
                <w:webHidden/>
              </w:rPr>
            </w:r>
            <w:r>
              <w:rPr>
                <w:noProof/>
                <w:webHidden/>
              </w:rPr>
              <w:fldChar w:fldCharType="separate"/>
            </w:r>
            <w:r>
              <w:rPr>
                <w:noProof/>
                <w:webHidden/>
              </w:rPr>
              <w:t>4</w:t>
            </w:r>
            <w:r>
              <w:rPr>
                <w:noProof/>
                <w:webHidden/>
              </w:rPr>
              <w:fldChar w:fldCharType="end"/>
            </w:r>
          </w:hyperlink>
        </w:p>
        <w:p w:rsidR="005E4A0D" w:rsidRDefault="005E4A0D">
          <w:pPr>
            <w:pStyle w:val="20"/>
            <w:tabs>
              <w:tab w:val="left" w:pos="1050"/>
              <w:tab w:val="right" w:leader="dot" w:pos="8296"/>
            </w:tabs>
            <w:rPr>
              <w:noProof/>
            </w:rPr>
          </w:pPr>
          <w:hyperlink w:anchor="_Toc457398838" w:history="1">
            <w:r w:rsidRPr="00F734CD">
              <w:rPr>
                <w:rStyle w:val="ab"/>
                <w:noProof/>
              </w:rPr>
              <w:t>4.1</w:t>
            </w:r>
            <w:r>
              <w:rPr>
                <w:noProof/>
              </w:rPr>
              <w:tab/>
            </w:r>
            <w:r w:rsidRPr="00F734CD">
              <w:rPr>
                <w:rStyle w:val="ab"/>
                <w:rFonts w:hint="eastAsia"/>
                <w:noProof/>
              </w:rPr>
              <w:t>比选公告</w:t>
            </w:r>
            <w:r>
              <w:rPr>
                <w:noProof/>
                <w:webHidden/>
              </w:rPr>
              <w:tab/>
            </w:r>
            <w:r>
              <w:rPr>
                <w:noProof/>
                <w:webHidden/>
              </w:rPr>
              <w:fldChar w:fldCharType="begin"/>
            </w:r>
            <w:r>
              <w:rPr>
                <w:noProof/>
                <w:webHidden/>
              </w:rPr>
              <w:instrText xml:space="preserve"> PAGEREF _Toc457398838 \h </w:instrText>
            </w:r>
            <w:r>
              <w:rPr>
                <w:noProof/>
                <w:webHidden/>
              </w:rPr>
            </w:r>
            <w:r>
              <w:rPr>
                <w:noProof/>
                <w:webHidden/>
              </w:rPr>
              <w:fldChar w:fldCharType="separate"/>
            </w:r>
            <w:r>
              <w:rPr>
                <w:noProof/>
                <w:webHidden/>
              </w:rPr>
              <w:t>4</w:t>
            </w:r>
            <w:r>
              <w:rPr>
                <w:noProof/>
                <w:webHidden/>
              </w:rPr>
              <w:fldChar w:fldCharType="end"/>
            </w:r>
          </w:hyperlink>
        </w:p>
        <w:p w:rsidR="005E4A0D" w:rsidRDefault="005E4A0D">
          <w:pPr>
            <w:pStyle w:val="30"/>
            <w:tabs>
              <w:tab w:val="left" w:pos="1680"/>
              <w:tab w:val="right" w:leader="dot" w:pos="8296"/>
            </w:tabs>
            <w:rPr>
              <w:noProof/>
            </w:rPr>
          </w:pPr>
          <w:hyperlink w:anchor="_Toc457398839" w:history="1">
            <w:r w:rsidRPr="00F734CD">
              <w:rPr>
                <w:rStyle w:val="ab"/>
                <w:noProof/>
              </w:rPr>
              <w:t>4.1.1</w:t>
            </w:r>
            <w:r>
              <w:rPr>
                <w:noProof/>
              </w:rPr>
              <w:tab/>
            </w:r>
            <w:r w:rsidRPr="00F734CD">
              <w:rPr>
                <w:rStyle w:val="ab"/>
                <w:rFonts w:hint="eastAsia"/>
                <w:noProof/>
              </w:rPr>
              <w:t>比选公告录入</w:t>
            </w:r>
            <w:r>
              <w:rPr>
                <w:noProof/>
                <w:webHidden/>
              </w:rPr>
              <w:tab/>
            </w:r>
            <w:r>
              <w:rPr>
                <w:noProof/>
                <w:webHidden/>
              </w:rPr>
              <w:fldChar w:fldCharType="begin"/>
            </w:r>
            <w:r>
              <w:rPr>
                <w:noProof/>
                <w:webHidden/>
              </w:rPr>
              <w:instrText xml:space="preserve"> PAGEREF _Toc457398839 \h </w:instrText>
            </w:r>
            <w:r>
              <w:rPr>
                <w:noProof/>
                <w:webHidden/>
              </w:rPr>
            </w:r>
            <w:r>
              <w:rPr>
                <w:noProof/>
                <w:webHidden/>
              </w:rPr>
              <w:fldChar w:fldCharType="separate"/>
            </w:r>
            <w:r>
              <w:rPr>
                <w:noProof/>
                <w:webHidden/>
              </w:rPr>
              <w:t>5</w:t>
            </w:r>
            <w:r>
              <w:rPr>
                <w:noProof/>
                <w:webHidden/>
              </w:rPr>
              <w:fldChar w:fldCharType="end"/>
            </w:r>
          </w:hyperlink>
        </w:p>
        <w:p w:rsidR="005E4A0D" w:rsidRDefault="005E4A0D">
          <w:pPr>
            <w:pStyle w:val="30"/>
            <w:tabs>
              <w:tab w:val="left" w:pos="1680"/>
              <w:tab w:val="right" w:leader="dot" w:pos="8296"/>
            </w:tabs>
            <w:rPr>
              <w:noProof/>
            </w:rPr>
          </w:pPr>
          <w:hyperlink w:anchor="_Toc457398840" w:history="1">
            <w:r w:rsidRPr="00F734CD">
              <w:rPr>
                <w:rStyle w:val="ab"/>
                <w:noProof/>
              </w:rPr>
              <w:t>4.1.2</w:t>
            </w:r>
            <w:r>
              <w:rPr>
                <w:noProof/>
              </w:rPr>
              <w:tab/>
            </w:r>
            <w:r w:rsidRPr="00F734CD">
              <w:rPr>
                <w:rStyle w:val="ab"/>
                <w:rFonts w:hint="eastAsia"/>
                <w:noProof/>
              </w:rPr>
              <w:t>比选结果录入</w:t>
            </w:r>
            <w:r>
              <w:rPr>
                <w:noProof/>
                <w:webHidden/>
              </w:rPr>
              <w:tab/>
            </w:r>
            <w:r>
              <w:rPr>
                <w:noProof/>
                <w:webHidden/>
              </w:rPr>
              <w:fldChar w:fldCharType="begin"/>
            </w:r>
            <w:r>
              <w:rPr>
                <w:noProof/>
                <w:webHidden/>
              </w:rPr>
              <w:instrText xml:space="preserve"> PAGEREF _Toc457398840 \h </w:instrText>
            </w:r>
            <w:r>
              <w:rPr>
                <w:noProof/>
                <w:webHidden/>
              </w:rPr>
            </w:r>
            <w:r>
              <w:rPr>
                <w:noProof/>
                <w:webHidden/>
              </w:rPr>
              <w:fldChar w:fldCharType="separate"/>
            </w:r>
            <w:r>
              <w:rPr>
                <w:noProof/>
                <w:webHidden/>
              </w:rPr>
              <w:t>6</w:t>
            </w:r>
            <w:r>
              <w:rPr>
                <w:noProof/>
                <w:webHidden/>
              </w:rPr>
              <w:fldChar w:fldCharType="end"/>
            </w:r>
          </w:hyperlink>
        </w:p>
        <w:p w:rsidR="005E4A0D" w:rsidRDefault="005E4A0D">
          <w:pPr>
            <w:pStyle w:val="30"/>
            <w:tabs>
              <w:tab w:val="left" w:pos="1680"/>
              <w:tab w:val="right" w:leader="dot" w:pos="8296"/>
            </w:tabs>
            <w:rPr>
              <w:noProof/>
            </w:rPr>
          </w:pPr>
          <w:hyperlink w:anchor="_Toc457398841" w:history="1">
            <w:r w:rsidRPr="00F734CD">
              <w:rPr>
                <w:rStyle w:val="ab"/>
                <w:noProof/>
              </w:rPr>
              <w:t>4.1.3</w:t>
            </w:r>
            <w:r>
              <w:rPr>
                <w:noProof/>
              </w:rPr>
              <w:tab/>
            </w:r>
            <w:r w:rsidRPr="00F734CD">
              <w:rPr>
                <w:rStyle w:val="ab"/>
                <w:rFonts w:hint="eastAsia"/>
                <w:noProof/>
              </w:rPr>
              <w:t>项目信息补全</w:t>
            </w:r>
            <w:r>
              <w:rPr>
                <w:noProof/>
                <w:webHidden/>
              </w:rPr>
              <w:tab/>
            </w:r>
            <w:r>
              <w:rPr>
                <w:noProof/>
                <w:webHidden/>
              </w:rPr>
              <w:fldChar w:fldCharType="begin"/>
            </w:r>
            <w:r>
              <w:rPr>
                <w:noProof/>
                <w:webHidden/>
              </w:rPr>
              <w:instrText xml:space="preserve"> PAGEREF _Toc457398841 \h </w:instrText>
            </w:r>
            <w:r>
              <w:rPr>
                <w:noProof/>
                <w:webHidden/>
              </w:rPr>
            </w:r>
            <w:r>
              <w:rPr>
                <w:noProof/>
                <w:webHidden/>
              </w:rPr>
              <w:fldChar w:fldCharType="separate"/>
            </w:r>
            <w:r>
              <w:rPr>
                <w:noProof/>
                <w:webHidden/>
              </w:rPr>
              <w:t>6</w:t>
            </w:r>
            <w:r>
              <w:rPr>
                <w:noProof/>
                <w:webHidden/>
              </w:rPr>
              <w:fldChar w:fldCharType="end"/>
            </w:r>
          </w:hyperlink>
        </w:p>
        <w:p w:rsidR="005E4A0D" w:rsidRDefault="005E4A0D">
          <w:pPr>
            <w:pStyle w:val="20"/>
            <w:tabs>
              <w:tab w:val="left" w:pos="1050"/>
              <w:tab w:val="right" w:leader="dot" w:pos="8296"/>
            </w:tabs>
            <w:rPr>
              <w:noProof/>
            </w:rPr>
          </w:pPr>
          <w:hyperlink w:anchor="_Toc457398842" w:history="1">
            <w:r w:rsidRPr="00F734CD">
              <w:rPr>
                <w:rStyle w:val="ab"/>
                <w:noProof/>
              </w:rPr>
              <w:t>4.2</w:t>
            </w:r>
            <w:r>
              <w:rPr>
                <w:noProof/>
              </w:rPr>
              <w:tab/>
            </w:r>
            <w:r w:rsidRPr="00F734CD">
              <w:rPr>
                <w:rStyle w:val="ab"/>
                <w:rFonts w:hint="eastAsia"/>
                <w:noProof/>
              </w:rPr>
              <w:t>招标公告</w:t>
            </w:r>
            <w:r>
              <w:rPr>
                <w:noProof/>
                <w:webHidden/>
              </w:rPr>
              <w:tab/>
            </w:r>
            <w:r>
              <w:rPr>
                <w:noProof/>
                <w:webHidden/>
              </w:rPr>
              <w:fldChar w:fldCharType="begin"/>
            </w:r>
            <w:r>
              <w:rPr>
                <w:noProof/>
                <w:webHidden/>
              </w:rPr>
              <w:instrText xml:space="preserve"> PAGEREF _Toc457398842 \h </w:instrText>
            </w:r>
            <w:r>
              <w:rPr>
                <w:noProof/>
                <w:webHidden/>
              </w:rPr>
            </w:r>
            <w:r>
              <w:rPr>
                <w:noProof/>
                <w:webHidden/>
              </w:rPr>
              <w:fldChar w:fldCharType="separate"/>
            </w:r>
            <w:r>
              <w:rPr>
                <w:noProof/>
                <w:webHidden/>
              </w:rPr>
              <w:t>9</w:t>
            </w:r>
            <w:r>
              <w:rPr>
                <w:noProof/>
                <w:webHidden/>
              </w:rPr>
              <w:fldChar w:fldCharType="end"/>
            </w:r>
          </w:hyperlink>
        </w:p>
        <w:p w:rsidR="005E4A0D" w:rsidRDefault="005E4A0D">
          <w:pPr>
            <w:pStyle w:val="30"/>
            <w:tabs>
              <w:tab w:val="left" w:pos="1680"/>
              <w:tab w:val="right" w:leader="dot" w:pos="8296"/>
            </w:tabs>
            <w:rPr>
              <w:noProof/>
            </w:rPr>
          </w:pPr>
          <w:hyperlink w:anchor="_Toc457398843" w:history="1">
            <w:r w:rsidRPr="00F734CD">
              <w:rPr>
                <w:rStyle w:val="ab"/>
                <w:noProof/>
              </w:rPr>
              <w:t>4.2.1</w:t>
            </w:r>
            <w:r>
              <w:rPr>
                <w:noProof/>
              </w:rPr>
              <w:tab/>
            </w:r>
            <w:r w:rsidRPr="00F734CD">
              <w:rPr>
                <w:rStyle w:val="ab"/>
                <w:rFonts w:hint="eastAsia"/>
                <w:noProof/>
              </w:rPr>
              <w:t>招标公告</w:t>
            </w:r>
            <w:r w:rsidRPr="00F734CD">
              <w:rPr>
                <w:rStyle w:val="ab"/>
                <w:noProof/>
              </w:rPr>
              <w:t>/</w:t>
            </w:r>
            <w:r w:rsidRPr="00F734CD">
              <w:rPr>
                <w:rStyle w:val="ab"/>
                <w:rFonts w:hint="eastAsia"/>
                <w:noProof/>
              </w:rPr>
              <w:t>资格预审公告信息录入</w:t>
            </w:r>
            <w:r>
              <w:rPr>
                <w:noProof/>
                <w:webHidden/>
              </w:rPr>
              <w:tab/>
            </w:r>
            <w:r>
              <w:rPr>
                <w:noProof/>
                <w:webHidden/>
              </w:rPr>
              <w:fldChar w:fldCharType="begin"/>
            </w:r>
            <w:r>
              <w:rPr>
                <w:noProof/>
                <w:webHidden/>
              </w:rPr>
              <w:instrText xml:space="preserve"> PAGEREF _Toc457398843 \h </w:instrText>
            </w:r>
            <w:r>
              <w:rPr>
                <w:noProof/>
                <w:webHidden/>
              </w:rPr>
            </w:r>
            <w:r>
              <w:rPr>
                <w:noProof/>
                <w:webHidden/>
              </w:rPr>
              <w:fldChar w:fldCharType="separate"/>
            </w:r>
            <w:r>
              <w:rPr>
                <w:noProof/>
                <w:webHidden/>
              </w:rPr>
              <w:t>10</w:t>
            </w:r>
            <w:r>
              <w:rPr>
                <w:noProof/>
                <w:webHidden/>
              </w:rPr>
              <w:fldChar w:fldCharType="end"/>
            </w:r>
          </w:hyperlink>
        </w:p>
        <w:p w:rsidR="005E4A0D" w:rsidRDefault="005E4A0D">
          <w:pPr>
            <w:pStyle w:val="30"/>
            <w:tabs>
              <w:tab w:val="left" w:pos="1680"/>
              <w:tab w:val="right" w:leader="dot" w:pos="8296"/>
            </w:tabs>
            <w:rPr>
              <w:noProof/>
            </w:rPr>
          </w:pPr>
          <w:hyperlink w:anchor="_Toc457398844" w:history="1">
            <w:r w:rsidRPr="00F734CD">
              <w:rPr>
                <w:rStyle w:val="ab"/>
                <w:noProof/>
              </w:rPr>
              <w:t>4.2.2</w:t>
            </w:r>
            <w:r>
              <w:rPr>
                <w:noProof/>
              </w:rPr>
              <w:tab/>
            </w:r>
            <w:r w:rsidRPr="00F734CD">
              <w:rPr>
                <w:rStyle w:val="ab"/>
                <w:rFonts w:hint="eastAsia"/>
                <w:noProof/>
              </w:rPr>
              <w:t>项目信息补全</w:t>
            </w:r>
            <w:r>
              <w:rPr>
                <w:noProof/>
                <w:webHidden/>
              </w:rPr>
              <w:tab/>
            </w:r>
            <w:r>
              <w:rPr>
                <w:noProof/>
                <w:webHidden/>
              </w:rPr>
              <w:fldChar w:fldCharType="begin"/>
            </w:r>
            <w:r>
              <w:rPr>
                <w:noProof/>
                <w:webHidden/>
              </w:rPr>
              <w:instrText xml:space="preserve"> PAGEREF _Toc457398844 \h </w:instrText>
            </w:r>
            <w:r>
              <w:rPr>
                <w:noProof/>
                <w:webHidden/>
              </w:rPr>
            </w:r>
            <w:r>
              <w:rPr>
                <w:noProof/>
                <w:webHidden/>
              </w:rPr>
              <w:fldChar w:fldCharType="separate"/>
            </w:r>
            <w:r>
              <w:rPr>
                <w:noProof/>
                <w:webHidden/>
              </w:rPr>
              <w:t>10</w:t>
            </w:r>
            <w:r>
              <w:rPr>
                <w:noProof/>
                <w:webHidden/>
              </w:rPr>
              <w:fldChar w:fldCharType="end"/>
            </w:r>
          </w:hyperlink>
        </w:p>
        <w:p w:rsidR="005E4A0D" w:rsidRDefault="005E4A0D">
          <w:pPr>
            <w:pStyle w:val="20"/>
            <w:tabs>
              <w:tab w:val="left" w:pos="1050"/>
              <w:tab w:val="right" w:leader="dot" w:pos="8296"/>
            </w:tabs>
            <w:rPr>
              <w:noProof/>
            </w:rPr>
          </w:pPr>
          <w:hyperlink w:anchor="_Toc457398845" w:history="1">
            <w:r w:rsidRPr="00F734CD">
              <w:rPr>
                <w:rStyle w:val="ab"/>
                <w:noProof/>
              </w:rPr>
              <w:t>4.3</w:t>
            </w:r>
            <w:r>
              <w:rPr>
                <w:noProof/>
              </w:rPr>
              <w:tab/>
            </w:r>
            <w:r w:rsidRPr="00F734CD">
              <w:rPr>
                <w:rStyle w:val="ab"/>
                <w:rFonts w:hint="eastAsia"/>
                <w:noProof/>
              </w:rPr>
              <w:t>补充通知</w:t>
            </w:r>
            <w:r>
              <w:rPr>
                <w:noProof/>
                <w:webHidden/>
              </w:rPr>
              <w:tab/>
            </w:r>
            <w:r>
              <w:rPr>
                <w:noProof/>
                <w:webHidden/>
              </w:rPr>
              <w:fldChar w:fldCharType="begin"/>
            </w:r>
            <w:r>
              <w:rPr>
                <w:noProof/>
                <w:webHidden/>
              </w:rPr>
              <w:instrText xml:space="preserve"> PAGEREF _Toc457398845 \h </w:instrText>
            </w:r>
            <w:r>
              <w:rPr>
                <w:noProof/>
                <w:webHidden/>
              </w:rPr>
            </w:r>
            <w:r>
              <w:rPr>
                <w:noProof/>
                <w:webHidden/>
              </w:rPr>
              <w:fldChar w:fldCharType="separate"/>
            </w:r>
            <w:r>
              <w:rPr>
                <w:noProof/>
                <w:webHidden/>
              </w:rPr>
              <w:t>12</w:t>
            </w:r>
            <w:r>
              <w:rPr>
                <w:noProof/>
                <w:webHidden/>
              </w:rPr>
              <w:fldChar w:fldCharType="end"/>
            </w:r>
          </w:hyperlink>
        </w:p>
        <w:p w:rsidR="005E4A0D" w:rsidRDefault="005E4A0D">
          <w:pPr>
            <w:pStyle w:val="30"/>
            <w:tabs>
              <w:tab w:val="left" w:pos="1680"/>
              <w:tab w:val="right" w:leader="dot" w:pos="8296"/>
            </w:tabs>
            <w:rPr>
              <w:noProof/>
            </w:rPr>
          </w:pPr>
          <w:hyperlink w:anchor="_Toc457398846" w:history="1">
            <w:r w:rsidRPr="00F734CD">
              <w:rPr>
                <w:rStyle w:val="ab"/>
                <w:noProof/>
              </w:rPr>
              <w:t>4.3.1</w:t>
            </w:r>
            <w:r>
              <w:rPr>
                <w:noProof/>
              </w:rPr>
              <w:tab/>
            </w:r>
            <w:r w:rsidRPr="00F734CD">
              <w:rPr>
                <w:rStyle w:val="ab"/>
                <w:rFonts w:hint="eastAsia"/>
                <w:noProof/>
              </w:rPr>
              <w:t>补充通知信息录入</w:t>
            </w:r>
            <w:r>
              <w:rPr>
                <w:noProof/>
                <w:webHidden/>
              </w:rPr>
              <w:tab/>
            </w:r>
            <w:r>
              <w:rPr>
                <w:noProof/>
                <w:webHidden/>
              </w:rPr>
              <w:fldChar w:fldCharType="begin"/>
            </w:r>
            <w:r>
              <w:rPr>
                <w:noProof/>
                <w:webHidden/>
              </w:rPr>
              <w:instrText xml:space="preserve"> PAGEREF _Toc457398846 \h </w:instrText>
            </w:r>
            <w:r>
              <w:rPr>
                <w:noProof/>
                <w:webHidden/>
              </w:rPr>
            </w:r>
            <w:r>
              <w:rPr>
                <w:noProof/>
                <w:webHidden/>
              </w:rPr>
              <w:fldChar w:fldCharType="separate"/>
            </w:r>
            <w:r>
              <w:rPr>
                <w:noProof/>
                <w:webHidden/>
              </w:rPr>
              <w:t>13</w:t>
            </w:r>
            <w:r>
              <w:rPr>
                <w:noProof/>
                <w:webHidden/>
              </w:rPr>
              <w:fldChar w:fldCharType="end"/>
            </w:r>
          </w:hyperlink>
        </w:p>
        <w:p w:rsidR="005E4A0D" w:rsidRDefault="005E4A0D">
          <w:pPr>
            <w:pStyle w:val="20"/>
            <w:tabs>
              <w:tab w:val="left" w:pos="1050"/>
              <w:tab w:val="right" w:leader="dot" w:pos="8296"/>
            </w:tabs>
            <w:rPr>
              <w:noProof/>
            </w:rPr>
          </w:pPr>
          <w:hyperlink w:anchor="_Toc457398847" w:history="1">
            <w:r w:rsidRPr="00F734CD">
              <w:rPr>
                <w:rStyle w:val="ab"/>
                <w:noProof/>
              </w:rPr>
              <w:t>4.4</w:t>
            </w:r>
            <w:r>
              <w:rPr>
                <w:noProof/>
              </w:rPr>
              <w:tab/>
            </w:r>
            <w:r w:rsidRPr="00F734CD">
              <w:rPr>
                <w:rStyle w:val="ab"/>
                <w:rFonts w:hint="eastAsia"/>
                <w:noProof/>
              </w:rPr>
              <w:t>变更公告</w:t>
            </w:r>
            <w:r>
              <w:rPr>
                <w:noProof/>
                <w:webHidden/>
              </w:rPr>
              <w:tab/>
            </w:r>
            <w:r>
              <w:rPr>
                <w:noProof/>
                <w:webHidden/>
              </w:rPr>
              <w:fldChar w:fldCharType="begin"/>
            </w:r>
            <w:r>
              <w:rPr>
                <w:noProof/>
                <w:webHidden/>
              </w:rPr>
              <w:instrText xml:space="preserve"> PAGEREF _Toc457398847 \h </w:instrText>
            </w:r>
            <w:r>
              <w:rPr>
                <w:noProof/>
                <w:webHidden/>
              </w:rPr>
            </w:r>
            <w:r>
              <w:rPr>
                <w:noProof/>
                <w:webHidden/>
              </w:rPr>
              <w:fldChar w:fldCharType="separate"/>
            </w:r>
            <w:r>
              <w:rPr>
                <w:noProof/>
                <w:webHidden/>
              </w:rPr>
              <w:t>13</w:t>
            </w:r>
            <w:r>
              <w:rPr>
                <w:noProof/>
                <w:webHidden/>
              </w:rPr>
              <w:fldChar w:fldCharType="end"/>
            </w:r>
          </w:hyperlink>
        </w:p>
        <w:p w:rsidR="005E4A0D" w:rsidRDefault="005E4A0D">
          <w:pPr>
            <w:pStyle w:val="30"/>
            <w:tabs>
              <w:tab w:val="left" w:pos="1680"/>
              <w:tab w:val="right" w:leader="dot" w:pos="8296"/>
            </w:tabs>
            <w:rPr>
              <w:noProof/>
            </w:rPr>
          </w:pPr>
          <w:hyperlink w:anchor="_Toc457398848" w:history="1">
            <w:r w:rsidRPr="00F734CD">
              <w:rPr>
                <w:rStyle w:val="ab"/>
                <w:noProof/>
              </w:rPr>
              <w:t>4.4.1</w:t>
            </w:r>
            <w:r>
              <w:rPr>
                <w:noProof/>
              </w:rPr>
              <w:tab/>
            </w:r>
            <w:r w:rsidRPr="00F734CD">
              <w:rPr>
                <w:rStyle w:val="ab"/>
                <w:rFonts w:hint="eastAsia"/>
                <w:noProof/>
              </w:rPr>
              <w:t>变更公告信息录入</w:t>
            </w:r>
            <w:r>
              <w:rPr>
                <w:noProof/>
                <w:webHidden/>
              </w:rPr>
              <w:tab/>
            </w:r>
            <w:r>
              <w:rPr>
                <w:noProof/>
                <w:webHidden/>
              </w:rPr>
              <w:fldChar w:fldCharType="begin"/>
            </w:r>
            <w:r>
              <w:rPr>
                <w:noProof/>
                <w:webHidden/>
              </w:rPr>
              <w:instrText xml:space="preserve"> PAGEREF _Toc457398848 \h </w:instrText>
            </w:r>
            <w:r>
              <w:rPr>
                <w:noProof/>
                <w:webHidden/>
              </w:rPr>
            </w:r>
            <w:r>
              <w:rPr>
                <w:noProof/>
                <w:webHidden/>
              </w:rPr>
              <w:fldChar w:fldCharType="separate"/>
            </w:r>
            <w:r>
              <w:rPr>
                <w:noProof/>
                <w:webHidden/>
              </w:rPr>
              <w:t>14</w:t>
            </w:r>
            <w:r>
              <w:rPr>
                <w:noProof/>
                <w:webHidden/>
              </w:rPr>
              <w:fldChar w:fldCharType="end"/>
            </w:r>
          </w:hyperlink>
        </w:p>
        <w:p w:rsidR="005E4A0D" w:rsidRDefault="005E4A0D">
          <w:pPr>
            <w:pStyle w:val="20"/>
            <w:tabs>
              <w:tab w:val="left" w:pos="1050"/>
              <w:tab w:val="right" w:leader="dot" w:pos="8296"/>
            </w:tabs>
            <w:rPr>
              <w:noProof/>
            </w:rPr>
          </w:pPr>
          <w:hyperlink w:anchor="_Toc457398849" w:history="1">
            <w:r w:rsidRPr="00F734CD">
              <w:rPr>
                <w:rStyle w:val="ab"/>
                <w:noProof/>
              </w:rPr>
              <w:t>4.5</w:t>
            </w:r>
            <w:r>
              <w:rPr>
                <w:noProof/>
              </w:rPr>
              <w:tab/>
            </w:r>
            <w:r w:rsidRPr="00F734CD">
              <w:rPr>
                <w:rStyle w:val="ab"/>
                <w:rFonts w:hint="eastAsia"/>
                <w:noProof/>
              </w:rPr>
              <w:t>质疑答疑</w:t>
            </w:r>
            <w:r>
              <w:rPr>
                <w:noProof/>
                <w:webHidden/>
              </w:rPr>
              <w:tab/>
            </w:r>
            <w:r>
              <w:rPr>
                <w:noProof/>
                <w:webHidden/>
              </w:rPr>
              <w:fldChar w:fldCharType="begin"/>
            </w:r>
            <w:r>
              <w:rPr>
                <w:noProof/>
                <w:webHidden/>
              </w:rPr>
              <w:instrText xml:space="preserve"> PAGEREF _Toc457398849 \h </w:instrText>
            </w:r>
            <w:r>
              <w:rPr>
                <w:noProof/>
                <w:webHidden/>
              </w:rPr>
            </w:r>
            <w:r>
              <w:rPr>
                <w:noProof/>
                <w:webHidden/>
              </w:rPr>
              <w:fldChar w:fldCharType="separate"/>
            </w:r>
            <w:r>
              <w:rPr>
                <w:noProof/>
                <w:webHidden/>
              </w:rPr>
              <w:t>15</w:t>
            </w:r>
            <w:r>
              <w:rPr>
                <w:noProof/>
                <w:webHidden/>
              </w:rPr>
              <w:fldChar w:fldCharType="end"/>
            </w:r>
          </w:hyperlink>
        </w:p>
        <w:p w:rsidR="005E4A0D" w:rsidRDefault="005E4A0D">
          <w:pPr>
            <w:pStyle w:val="30"/>
            <w:tabs>
              <w:tab w:val="left" w:pos="1680"/>
              <w:tab w:val="right" w:leader="dot" w:pos="8296"/>
            </w:tabs>
            <w:rPr>
              <w:noProof/>
            </w:rPr>
          </w:pPr>
          <w:hyperlink w:anchor="_Toc457398850" w:history="1">
            <w:r w:rsidRPr="00F734CD">
              <w:rPr>
                <w:rStyle w:val="ab"/>
                <w:noProof/>
              </w:rPr>
              <w:t>4.5.1</w:t>
            </w:r>
            <w:r>
              <w:rPr>
                <w:noProof/>
              </w:rPr>
              <w:tab/>
            </w:r>
            <w:r w:rsidRPr="00F734CD">
              <w:rPr>
                <w:rStyle w:val="ab"/>
                <w:rFonts w:hint="eastAsia"/>
                <w:noProof/>
              </w:rPr>
              <w:t>质疑答疑信息录入</w:t>
            </w:r>
            <w:r>
              <w:rPr>
                <w:noProof/>
                <w:webHidden/>
              </w:rPr>
              <w:tab/>
            </w:r>
            <w:r>
              <w:rPr>
                <w:noProof/>
                <w:webHidden/>
              </w:rPr>
              <w:fldChar w:fldCharType="begin"/>
            </w:r>
            <w:r>
              <w:rPr>
                <w:noProof/>
                <w:webHidden/>
              </w:rPr>
              <w:instrText xml:space="preserve"> PAGEREF _Toc457398850 \h </w:instrText>
            </w:r>
            <w:r>
              <w:rPr>
                <w:noProof/>
                <w:webHidden/>
              </w:rPr>
            </w:r>
            <w:r>
              <w:rPr>
                <w:noProof/>
                <w:webHidden/>
              </w:rPr>
              <w:fldChar w:fldCharType="separate"/>
            </w:r>
            <w:r>
              <w:rPr>
                <w:noProof/>
                <w:webHidden/>
              </w:rPr>
              <w:t>15</w:t>
            </w:r>
            <w:r>
              <w:rPr>
                <w:noProof/>
                <w:webHidden/>
              </w:rPr>
              <w:fldChar w:fldCharType="end"/>
            </w:r>
          </w:hyperlink>
        </w:p>
        <w:p w:rsidR="005E4A0D" w:rsidRDefault="005E4A0D">
          <w:pPr>
            <w:pStyle w:val="20"/>
            <w:tabs>
              <w:tab w:val="left" w:pos="1050"/>
              <w:tab w:val="right" w:leader="dot" w:pos="8296"/>
            </w:tabs>
            <w:rPr>
              <w:noProof/>
            </w:rPr>
          </w:pPr>
          <w:hyperlink w:anchor="_Toc457398851" w:history="1">
            <w:r w:rsidRPr="00F734CD">
              <w:rPr>
                <w:rStyle w:val="ab"/>
                <w:noProof/>
              </w:rPr>
              <w:t>4.6</w:t>
            </w:r>
            <w:r>
              <w:rPr>
                <w:noProof/>
              </w:rPr>
              <w:tab/>
            </w:r>
            <w:r w:rsidRPr="00F734CD">
              <w:rPr>
                <w:rStyle w:val="ab"/>
                <w:rFonts w:hint="eastAsia"/>
                <w:noProof/>
              </w:rPr>
              <w:t>中标公示</w:t>
            </w:r>
            <w:r>
              <w:rPr>
                <w:noProof/>
                <w:webHidden/>
              </w:rPr>
              <w:tab/>
            </w:r>
            <w:r>
              <w:rPr>
                <w:noProof/>
                <w:webHidden/>
              </w:rPr>
              <w:fldChar w:fldCharType="begin"/>
            </w:r>
            <w:r>
              <w:rPr>
                <w:noProof/>
                <w:webHidden/>
              </w:rPr>
              <w:instrText xml:space="preserve"> PAGEREF _Toc457398851 \h </w:instrText>
            </w:r>
            <w:r>
              <w:rPr>
                <w:noProof/>
                <w:webHidden/>
              </w:rPr>
            </w:r>
            <w:r>
              <w:rPr>
                <w:noProof/>
                <w:webHidden/>
              </w:rPr>
              <w:fldChar w:fldCharType="separate"/>
            </w:r>
            <w:r>
              <w:rPr>
                <w:noProof/>
                <w:webHidden/>
              </w:rPr>
              <w:t>16</w:t>
            </w:r>
            <w:r>
              <w:rPr>
                <w:noProof/>
                <w:webHidden/>
              </w:rPr>
              <w:fldChar w:fldCharType="end"/>
            </w:r>
          </w:hyperlink>
        </w:p>
        <w:p w:rsidR="005E4A0D" w:rsidRDefault="005E4A0D">
          <w:pPr>
            <w:pStyle w:val="30"/>
            <w:tabs>
              <w:tab w:val="left" w:pos="1680"/>
              <w:tab w:val="right" w:leader="dot" w:pos="8296"/>
            </w:tabs>
            <w:rPr>
              <w:noProof/>
            </w:rPr>
          </w:pPr>
          <w:hyperlink w:anchor="_Toc457398852" w:history="1">
            <w:r w:rsidRPr="00F734CD">
              <w:rPr>
                <w:rStyle w:val="ab"/>
                <w:noProof/>
              </w:rPr>
              <w:t>4.6.1</w:t>
            </w:r>
            <w:r>
              <w:rPr>
                <w:noProof/>
              </w:rPr>
              <w:tab/>
            </w:r>
            <w:r w:rsidRPr="00F734CD">
              <w:rPr>
                <w:rStyle w:val="ab"/>
                <w:rFonts w:hint="eastAsia"/>
                <w:noProof/>
              </w:rPr>
              <w:t>中标公示信息录入</w:t>
            </w:r>
            <w:r>
              <w:rPr>
                <w:noProof/>
                <w:webHidden/>
              </w:rPr>
              <w:tab/>
            </w:r>
            <w:r>
              <w:rPr>
                <w:noProof/>
                <w:webHidden/>
              </w:rPr>
              <w:fldChar w:fldCharType="begin"/>
            </w:r>
            <w:r>
              <w:rPr>
                <w:noProof/>
                <w:webHidden/>
              </w:rPr>
              <w:instrText xml:space="preserve"> PAGEREF _Toc457398852 \h </w:instrText>
            </w:r>
            <w:r>
              <w:rPr>
                <w:noProof/>
                <w:webHidden/>
              </w:rPr>
            </w:r>
            <w:r>
              <w:rPr>
                <w:noProof/>
                <w:webHidden/>
              </w:rPr>
              <w:fldChar w:fldCharType="separate"/>
            </w:r>
            <w:r>
              <w:rPr>
                <w:noProof/>
                <w:webHidden/>
              </w:rPr>
              <w:t>16</w:t>
            </w:r>
            <w:r>
              <w:rPr>
                <w:noProof/>
                <w:webHidden/>
              </w:rPr>
              <w:fldChar w:fldCharType="end"/>
            </w:r>
          </w:hyperlink>
        </w:p>
        <w:p w:rsidR="005E4A0D" w:rsidRDefault="005E4A0D">
          <w:pPr>
            <w:pStyle w:val="30"/>
            <w:tabs>
              <w:tab w:val="left" w:pos="1680"/>
              <w:tab w:val="right" w:leader="dot" w:pos="8296"/>
            </w:tabs>
            <w:rPr>
              <w:noProof/>
            </w:rPr>
          </w:pPr>
          <w:hyperlink w:anchor="_Toc457398853" w:history="1">
            <w:r w:rsidRPr="00F734CD">
              <w:rPr>
                <w:rStyle w:val="ab"/>
                <w:noProof/>
              </w:rPr>
              <w:t>4.6.2</w:t>
            </w:r>
            <w:r>
              <w:rPr>
                <w:noProof/>
              </w:rPr>
              <w:tab/>
            </w:r>
            <w:r w:rsidRPr="00F734CD">
              <w:rPr>
                <w:rStyle w:val="ab"/>
                <w:rFonts w:hint="eastAsia"/>
                <w:noProof/>
              </w:rPr>
              <w:t>项目信息补全</w:t>
            </w:r>
            <w:r>
              <w:rPr>
                <w:noProof/>
                <w:webHidden/>
              </w:rPr>
              <w:tab/>
            </w:r>
            <w:r>
              <w:rPr>
                <w:noProof/>
                <w:webHidden/>
              </w:rPr>
              <w:fldChar w:fldCharType="begin"/>
            </w:r>
            <w:r>
              <w:rPr>
                <w:noProof/>
                <w:webHidden/>
              </w:rPr>
              <w:instrText xml:space="preserve"> PAGEREF _Toc457398853 \h </w:instrText>
            </w:r>
            <w:r>
              <w:rPr>
                <w:noProof/>
                <w:webHidden/>
              </w:rPr>
            </w:r>
            <w:r>
              <w:rPr>
                <w:noProof/>
                <w:webHidden/>
              </w:rPr>
              <w:fldChar w:fldCharType="separate"/>
            </w:r>
            <w:r>
              <w:rPr>
                <w:noProof/>
                <w:webHidden/>
              </w:rPr>
              <w:t>16</w:t>
            </w:r>
            <w:r>
              <w:rPr>
                <w:noProof/>
                <w:webHidden/>
              </w:rPr>
              <w:fldChar w:fldCharType="end"/>
            </w:r>
          </w:hyperlink>
        </w:p>
        <w:p w:rsidR="005E4A0D" w:rsidRDefault="005E4A0D">
          <w:pPr>
            <w:pStyle w:val="20"/>
            <w:tabs>
              <w:tab w:val="left" w:pos="1050"/>
              <w:tab w:val="right" w:leader="dot" w:pos="8296"/>
            </w:tabs>
            <w:rPr>
              <w:noProof/>
            </w:rPr>
          </w:pPr>
          <w:hyperlink w:anchor="_Toc457398854" w:history="1">
            <w:r w:rsidRPr="00F734CD">
              <w:rPr>
                <w:rStyle w:val="ab"/>
                <w:noProof/>
              </w:rPr>
              <w:t>4.7</w:t>
            </w:r>
            <w:r>
              <w:rPr>
                <w:noProof/>
              </w:rPr>
              <w:tab/>
            </w:r>
            <w:r w:rsidRPr="00F734CD">
              <w:rPr>
                <w:rStyle w:val="ab"/>
                <w:rFonts w:hint="eastAsia"/>
                <w:noProof/>
              </w:rPr>
              <w:t>异常状况</w:t>
            </w:r>
            <w:r>
              <w:rPr>
                <w:noProof/>
                <w:webHidden/>
              </w:rPr>
              <w:tab/>
            </w:r>
            <w:r>
              <w:rPr>
                <w:noProof/>
                <w:webHidden/>
              </w:rPr>
              <w:fldChar w:fldCharType="begin"/>
            </w:r>
            <w:r>
              <w:rPr>
                <w:noProof/>
                <w:webHidden/>
              </w:rPr>
              <w:instrText xml:space="preserve"> PAGEREF _Toc457398854 \h </w:instrText>
            </w:r>
            <w:r>
              <w:rPr>
                <w:noProof/>
                <w:webHidden/>
              </w:rPr>
            </w:r>
            <w:r>
              <w:rPr>
                <w:noProof/>
                <w:webHidden/>
              </w:rPr>
              <w:fldChar w:fldCharType="separate"/>
            </w:r>
            <w:r>
              <w:rPr>
                <w:noProof/>
                <w:webHidden/>
              </w:rPr>
              <w:t>22</w:t>
            </w:r>
            <w:r>
              <w:rPr>
                <w:noProof/>
                <w:webHidden/>
              </w:rPr>
              <w:fldChar w:fldCharType="end"/>
            </w:r>
          </w:hyperlink>
        </w:p>
        <w:p w:rsidR="005E4A0D" w:rsidRDefault="005E4A0D">
          <w:pPr>
            <w:pStyle w:val="30"/>
            <w:tabs>
              <w:tab w:val="left" w:pos="1680"/>
              <w:tab w:val="right" w:leader="dot" w:pos="8296"/>
            </w:tabs>
            <w:rPr>
              <w:noProof/>
            </w:rPr>
          </w:pPr>
          <w:hyperlink w:anchor="_Toc457398855" w:history="1">
            <w:r w:rsidRPr="00F734CD">
              <w:rPr>
                <w:rStyle w:val="ab"/>
                <w:noProof/>
              </w:rPr>
              <w:t>4.7.1</w:t>
            </w:r>
            <w:r>
              <w:rPr>
                <w:noProof/>
              </w:rPr>
              <w:tab/>
            </w:r>
            <w:r w:rsidRPr="00F734CD">
              <w:rPr>
                <w:rStyle w:val="ab"/>
                <w:rFonts w:hint="eastAsia"/>
                <w:noProof/>
              </w:rPr>
              <w:t>异常状况信息录入</w:t>
            </w:r>
            <w:r>
              <w:rPr>
                <w:noProof/>
                <w:webHidden/>
              </w:rPr>
              <w:tab/>
            </w:r>
            <w:r>
              <w:rPr>
                <w:noProof/>
                <w:webHidden/>
              </w:rPr>
              <w:fldChar w:fldCharType="begin"/>
            </w:r>
            <w:r>
              <w:rPr>
                <w:noProof/>
                <w:webHidden/>
              </w:rPr>
              <w:instrText xml:space="preserve"> PAGEREF _Toc457398855 \h </w:instrText>
            </w:r>
            <w:r>
              <w:rPr>
                <w:noProof/>
                <w:webHidden/>
              </w:rPr>
            </w:r>
            <w:r>
              <w:rPr>
                <w:noProof/>
                <w:webHidden/>
              </w:rPr>
              <w:fldChar w:fldCharType="separate"/>
            </w:r>
            <w:r>
              <w:rPr>
                <w:noProof/>
                <w:webHidden/>
              </w:rPr>
              <w:t>23</w:t>
            </w:r>
            <w:r>
              <w:rPr>
                <w:noProof/>
                <w:webHidden/>
              </w:rPr>
              <w:fldChar w:fldCharType="end"/>
            </w:r>
          </w:hyperlink>
        </w:p>
        <w:p w:rsidR="005E4A0D" w:rsidRDefault="005E4A0D">
          <w:r>
            <w:rPr>
              <w:b/>
              <w:bCs/>
              <w:lang w:val="zh-CN"/>
            </w:rPr>
            <w:fldChar w:fldCharType="end"/>
          </w:r>
        </w:p>
      </w:sdtContent>
    </w:sdt>
    <w:p w:rsidR="00970766" w:rsidRDefault="00970766">
      <w:r>
        <w:br w:type="page"/>
      </w:r>
    </w:p>
    <w:p w:rsidR="007C30C2" w:rsidRDefault="007C30C2">
      <w:pPr>
        <w:rPr>
          <w:rFonts w:hint="eastAsia"/>
        </w:rPr>
      </w:pPr>
    </w:p>
    <w:p w:rsidR="007C30C2" w:rsidRDefault="007C30C2" w:rsidP="002E4A1D">
      <w:pPr>
        <w:pStyle w:val="1"/>
        <w:numPr>
          <w:ilvl w:val="0"/>
          <w:numId w:val="1"/>
        </w:numPr>
        <w:rPr>
          <w:rFonts w:hint="eastAsia"/>
        </w:rPr>
      </w:pPr>
      <w:bookmarkStart w:id="1" w:name="_Toc457398834"/>
      <w:r>
        <w:rPr>
          <w:rFonts w:hint="eastAsia"/>
        </w:rPr>
        <w:t>前言</w:t>
      </w:r>
      <w:bookmarkEnd w:id="1"/>
    </w:p>
    <w:p w:rsidR="007C30C2" w:rsidRDefault="007C30C2">
      <w:pPr>
        <w:rPr>
          <w:rFonts w:hint="eastAsia"/>
          <w:bCs/>
          <w:iCs/>
        </w:rPr>
      </w:pPr>
      <w:r>
        <w:rPr>
          <w:rFonts w:hint="eastAsia"/>
        </w:rPr>
        <w:tab/>
      </w:r>
      <w:r w:rsidR="009D3575">
        <w:rPr>
          <w:rFonts w:hint="eastAsia"/>
        </w:rPr>
        <w:t>本文</w:t>
      </w:r>
      <w:r>
        <w:rPr>
          <w:rFonts w:hint="eastAsia"/>
        </w:rPr>
        <w:t>主要针对当前招投标项目数据中存在数据不清晰，数据标准化低、数据复用度差的问题，福建省招标与采购网将依据《</w:t>
      </w:r>
      <w:r w:rsidRPr="007C30C2">
        <w:rPr>
          <w:rFonts w:hint="eastAsia"/>
        </w:rPr>
        <w:t>电子招标投标办法</w:t>
      </w:r>
      <w:r>
        <w:rPr>
          <w:rFonts w:hint="eastAsia"/>
        </w:rPr>
        <w:t>》和</w:t>
      </w:r>
      <w:r w:rsidRPr="007C30C2">
        <w:rPr>
          <w:rFonts w:hint="eastAsia"/>
          <w:bCs/>
          <w:iCs/>
        </w:rPr>
        <w:t>《电子招标投标系统技术规范—第</w:t>
      </w:r>
      <w:r w:rsidRPr="007C30C2">
        <w:rPr>
          <w:rFonts w:hint="eastAsia"/>
          <w:bCs/>
          <w:iCs/>
        </w:rPr>
        <w:t>1</w:t>
      </w:r>
      <w:r w:rsidRPr="007C30C2">
        <w:rPr>
          <w:rFonts w:hint="eastAsia"/>
          <w:bCs/>
          <w:iCs/>
        </w:rPr>
        <w:t>部分》</w:t>
      </w:r>
      <w:r>
        <w:rPr>
          <w:rFonts w:hint="eastAsia"/>
          <w:bCs/>
          <w:iCs/>
        </w:rPr>
        <w:t>的国家标准要求，规范福建省内电子招投标的数据、调整部分业务数据字段，以国家标准改造招标与采购网。</w:t>
      </w:r>
      <w:r w:rsidR="009D3575">
        <w:rPr>
          <w:rFonts w:hint="eastAsia"/>
          <w:bCs/>
          <w:iCs/>
        </w:rPr>
        <w:t>以下将详细介绍本次改造内容，并向广大代理机构征求意见。</w:t>
      </w:r>
    </w:p>
    <w:p w:rsidR="009D3575" w:rsidRDefault="009D3575">
      <w:pPr>
        <w:rPr>
          <w:rFonts w:hint="eastAsia"/>
          <w:bCs/>
          <w:iCs/>
        </w:rPr>
      </w:pPr>
    </w:p>
    <w:p w:rsidR="009D3575" w:rsidRPr="009D3575" w:rsidRDefault="00F90114" w:rsidP="002E4A1D">
      <w:pPr>
        <w:pStyle w:val="1"/>
        <w:numPr>
          <w:ilvl w:val="0"/>
          <w:numId w:val="1"/>
        </w:numPr>
        <w:rPr>
          <w:rFonts w:hint="eastAsia"/>
        </w:rPr>
      </w:pPr>
      <w:bookmarkStart w:id="2" w:name="_Toc457398835"/>
      <w:r>
        <w:rPr>
          <w:rFonts w:hint="eastAsia"/>
        </w:rPr>
        <w:t>概述</w:t>
      </w:r>
      <w:bookmarkEnd w:id="2"/>
    </w:p>
    <w:p w:rsidR="007C30C2" w:rsidRDefault="009D3575">
      <w:pPr>
        <w:rPr>
          <w:rFonts w:hint="eastAsia"/>
        </w:rPr>
      </w:pPr>
      <w:r>
        <w:rPr>
          <w:rFonts w:hint="eastAsia"/>
        </w:rPr>
        <w:tab/>
      </w:r>
      <w:r>
        <w:rPr>
          <w:rFonts w:hint="eastAsia"/>
        </w:rPr>
        <w:t>根据国家标准进行改造涉及到工程建设、政府采购、土地</w:t>
      </w:r>
      <w:r w:rsidR="00F90114">
        <w:rPr>
          <w:rFonts w:hint="eastAsia"/>
        </w:rPr>
        <w:t>矿产、产权交易这四个大的招投标项目类型，本次改造内容将按照循序渐进的方式，分批次进行意见的征集。</w:t>
      </w:r>
    </w:p>
    <w:tbl>
      <w:tblPr>
        <w:tblStyle w:val="a6"/>
        <w:tblW w:w="0" w:type="auto"/>
        <w:tblLook w:val="04A0" w:firstRow="1" w:lastRow="0" w:firstColumn="1" w:lastColumn="0" w:noHBand="0" w:noVBand="1"/>
      </w:tblPr>
      <w:tblGrid>
        <w:gridCol w:w="817"/>
        <w:gridCol w:w="1559"/>
        <w:gridCol w:w="1701"/>
        <w:gridCol w:w="4445"/>
      </w:tblGrid>
      <w:tr w:rsidR="00F90114" w:rsidTr="00F90114">
        <w:tc>
          <w:tcPr>
            <w:tcW w:w="817" w:type="dxa"/>
          </w:tcPr>
          <w:p w:rsidR="00F90114" w:rsidRDefault="00F90114">
            <w:pPr>
              <w:rPr>
                <w:rFonts w:hint="eastAsia"/>
              </w:rPr>
            </w:pPr>
            <w:r>
              <w:rPr>
                <w:rFonts w:hint="eastAsia"/>
              </w:rPr>
              <w:t>序号</w:t>
            </w:r>
          </w:p>
        </w:tc>
        <w:tc>
          <w:tcPr>
            <w:tcW w:w="1559" w:type="dxa"/>
          </w:tcPr>
          <w:p w:rsidR="00F90114" w:rsidRDefault="00F90114">
            <w:pPr>
              <w:rPr>
                <w:rFonts w:hint="eastAsia"/>
              </w:rPr>
            </w:pPr>
            <w:r>
              <w:rPr>
                <w:rFonts w:hint="eastAsia"/>
              </w:rPr>
              <w:t>类型</w:t>
            </w:r>
          </w:p>
        </w:tc>
        <w:tc>
          <w:tcPr>
            <w:tcW w:w="1701" w:type="dxa"/>
          </w:tcPr>
          <w:p w:rsidR="00F90114" w:rsidRDefault="00F90114">
            <w:pPr>
              <w:rPr>
                <w:rFonts w:hint="eastAsia"/>
              </w:rPr>
            </w:pPr>
            <w:r>
              <w:rPr>
                <w:rFonts w:hint="eastAsia"/>
              </w:rPr>
              <w:t>批次</w:t>
            </w:r>
          </w:p>
        </w:tc>
        <w:tc>
          <w:tcPr>
            <w:tcW w:w="4445" w:type="dxa"/>
          </w:tcPr>
          <w:p w:rsidR="00F90114" w:rsidRDefault="00F90114">
            <w:pPr>
              <w:rPr>
                <w:rFonts w:hint="eastAsia"/>
              </w:rPr>
            </w:pPr>
            <w:r>
              <w:rPr>
                <w:rFonts w:hint="eastAsia"/>
              </w:rPr>
              <w:t>备注</w:t>
            </w:r>
          </w:p>
        </w:tc>
      </w:tr>
      <w:tr w:rsidR="00F90114" w:rsidTr="00F90114">
        <w:tc>
          <w:tcPr>
            <w:tcW w:w="817" w:type="dxa"/>
          </w:tcPr>
          <w:p w:rsidR="00F90114" w:rsidRDefault="00F90114">
            <w:pPr>
              <w:rPr>
                <w:rFonts w:hint="eastAsia"/>
              </w:rPr>
            </w:pPr>
            <w:r>
              <w:rPr>
                <w:rFonts w:hint="eastAsia"/>
              </w:rPr>
              <w:t>1</w:t>
            </w:r>
          </w:p>
        </w:tc>
        <w:tc>
          <w:tcPr>
            <w:tcW w:w="1559" w:type="dxa"/>
          </w:tcPr>
          <w:p w:rsidR="00F90114" w:rsidRDefault="00F90114">
            <w:pPr>
              <w:rPr>
                <w:rFonts w:hint="eastAsia"/>
              </w:rPr>
            </w:pPr>
            <w:r>
              <w:rPr>
                <w:rFonts w:hint="eastAsia"/>
              </w:rPr>
              <w:t>工程建设</w:t>
            </w:r>
          </w:p>
        </w:tc>
        <w:tc>
          <w:tcPr>
            <w:tcW w:w="1701" w:type="dxa"/>
          </w:tcPr>
          <w:p w:rsidR="00F90114" w:rsidRDefault="00F90114">
            <w:pPr>
              <w:rPr>
                <w:rFonts w:hint="eastAsia"/>
              </w:rPr>
            </w:pPr>
            <w:r>
              <w:rPr>
                <w:rFonts w:hint="eastAsia"/>
              </w:rPr>
              <w:t>第一批次</w:t>
            </w:r>
          </w:p>
        </w:tc>
        <w:tc>
          <w:tcPr>
            <w:tcW w:w="4445" w:type="dxa"/>
          </w:tcPr>
          <w:p w:rsidR="00F90114" w:rsidRDefault="00F90114" w:rsidP="00E16C66">
            <w:pPr>
              <w:rPr>
                <w:rFonts w:hint="eastAsia"/>
              </w:rPr>
            </w:pPr>
            <w:r>
              <w:rPr>
                <w:rFonts w:hint="eastAsia"/>
              </w:rPr>
              <w:t>针对招标公告、变更公告、补充通知、</w:t>
            </w:r>
            <w:r w:rsidR="00E16C66">
              <w:rPr>
                <w:rFonts w:hint="eastAsia"/>
              </w:rPr>
              <w:t>质疑答疑</w:t>
            </w:r>
            <w:r>
              <w:rPr>
                <w:rFonts w:hint="eastAsia"/>
              </w:rPr>
              <w:t>、中标公示等内容进行意见征集。</w:t>
            </w:r>
          </w:p>
        </w:tc>
      </w:tr>
      <w:tr w:rsidR="00F90114" w:rsidTr="00F90114">
        <w:tc>
          <w:tcPr>
            <w:tcW w:w="817" w:type="dxa"/>
          </w:tcPr>
          <w:p w:rsidR="00F90114" w:rsidRDefault="00F90114">
            <w:pPr>
              <w:rPr>
                <w:rFonts w:hint="eastAsia"/>
              </w:rPr>
            </w:pPr>
            <w:r>
              <w:rPr>
                <w:rFonts w:hint="eastAsia"/>
              </w:rPr>
              <w:t>2</w:t>
            </w:r>
          </w:p>
        </w:tc>
        <w:tc>
          <w:tcPr>
            <w:tcW w:w="1559" w:type="dxa"/>
          </w:tcPr>
          <w:p w:rsidR="00F90114" w:rsidRDefault="00F90114">
            <w:pPr>
              <w:rPr>
                <w:rFonts w:hint="eastAsia"/>
              </w:rPr>
            </w:pPr>
            <w:r>
              <w:rPr>
                <w:rFonts w:hint="eastAsia"/>
              </w:rPr>
              <w:t>政府采购</w:t>
            </w:r>
          </w:p>
        </w:tc>
        <w:tc>
          <w:tcPr>
            <w:tcW w:w="1701" w:type="dxa"/>
          </w:tcPr>
          <w:p w:rsidR="00F90114" w:rsidRDefault="00F90114" w:rsidP="00F90114">
            <w:pPr>
              <w:rPr>
                <w:rFonts w:hint="eastAsia"/>
              </w:rPr>
            </w:pPr>
            <w:r>
              <w:rPr>
                <w:rFonts w:hint="eastAsia"/>
              </w:rPr>
              <w:t>第</w:t>
            </w:r>
            <w:r>
              <w:rPr>
                <w:rFonts w:hint="eastAsia"/>
              </w:rPr>
              <w:t>二</w:t>
            </w:r>
            <w:r>
              <w:rPr>
                <w:rFonts w:hint="eastAsia"/>
              </w:rPr>
              <w:t>批次</w:t>
            </w:r>
          </w:p>
        </w:tc>
        <w:tc>
          <w:tcPr>
            <w:tcW w:w="4445" w:type="dxa"/>
          </w:tcPr>
          <w:p w:rsidR="00F90114" w:rsidRDefault="00F90114">
            <w:pPr>
              <w:rPr>
                <w:rFonts w:hint="eastAsia"/>
              </w:rPr>
            </w:pPr>
          </w:p>
        </w:tc>
      </w:tr>
      <w:tr w:rsidR="00F90114" w:rsidTr="00F90114">
        <w:tc>
          <w:tcPr>
            <w:tcW w:w="817" w:type="dxa"/>
          </w:tcPr>
          <w:p w:rsidR="00F90114" w:rsidRDefault="00F90114">
            <w:pPr>
              <w:rPr>
                <w:rFonts w:hint="eastAsia"/>
              </w:rPr>
            </w:pPr>
            <w:r>
              <w:rPr>
                <w:rFonts w:hint="eastAsia"/>
              </w:rPr>
              <w:t>3</w:t>
            </w:r>
          </w:p>
        </w:tc>
        <w:tc>
          <w:tcPr>
            <w:tcW w:w="1559" w:type="dxa"/>
          </w:tcPr>
          <w:p w:rsidR="00F90114" w:rsidRDefault="00F90114">
            <w:pPr>
              <w:rPr>
                <w:rFonts w:hint="eastAsia"/>
              </w:rPr>
            </w:pPr>
            <w:r>
              <w:rPr>
                <w:rFonts w:hint="eastAsia"/>
              </w:rPr>
              <w:t>土地矿产</w:t>
            </w:r>
          </w:p>
        </w:tc>
        <w:tc>
          <w:tcPr>
            <w:tcW w:w="1701" w:type="dxa"/>
          </w:tcPr>
          <w:p w:rsidR="00F90114" w:rsidRDefault="00F90114" w:rsidP="00F90114">
            <w:pPr>
              <w:rPr>
                <w:rFonts w:hint="eastAsia"/>
              </w:rPr>
            </w:pPr>
            <w:r>
              <w:rPr>
                <w:rFonts w:hint="eastAsia"/>
              </w:rPr>
              <w:t>第</w:t>
            </w:r>
            <w:r>
              <w:rPr>
                <w:rFonts w:hint="eastAsia"/>
              </w:rPr>
              <w:t>三</w:t>
            </w:r>
            <w:r>
              <w:rPr>
                <w:rFonts w:hint="eastAsia"/>
              </w:rPr>
              <w:t>批次</w:t>
            </w:r>
          </w:p>
        </w:tc>
        <w:tc>
          <w:tcPr>
            <w:tcW w:w="4445" w:type="dxa"/>
          </w:tcPr>
          <w:p w:rsidR="00F90114" w:rsidRDefault="00F90114">
            <w:pPr>
              <w:rPr>
                <w:rFonts w:hint="eastAsia"/>
              </w:rPr>
            </w:pPr>
          </w:p>
        </w:tc>
      </w:tr>
      <w:tr w:rsidR="00F90114" w:rsidTr="00F90114">
        <w:tc>
          <w:tcPr>
            <w:tcW w:w="817" w:type="dxa"/>
          </w:tcPr>
          <w:p w:rsidR="00F90114" w:rsidRDefault="00F90114">
            <w:pPr>
              <w:rPr>
                <w:rFonts w:hint="eastAsia"/>
              </w:rPr>
            </w:pPr>
            <w:r>
              <w:rPr>
                <w:rFonts w:hint="eastAsia"/>
              </w:rPr>
              <w:t>4</w:t>
            </w:r>
          </w:p>
        </w:tc>
        <w:tc>
          <w:tcPr>
            <w:tcW w:w="1559" w:type="dxa"/>
          </w:tcPr>
          <w:p w:rsidR="00F90114" w:rsidRDefault="00F90114">
            <w:pPr>
              <w:rPr>
                <w:rFonts w:hint="eastAsia"/>
              </w:rPr>
            </w:pPr>
            <w:r>
              <w:rPr>
                <w:rFonts w:hint="eastAsia"/>
              </w:rPr>
              <w:t>产权交易</w:t>
            </w:r>
          </w:p>
        </w:tc>
        <w:tc>
          <w:tcPr>
            <w:tcW w:w="1701" w:type="dxa"/>
          </w:tcPr>
          <w:p w:rsidR="00F90114" w:rsidRDefault="00F90114" w:rsidP="00F90114">
            <w:pPr>
              <w:rPr>
                <w:rFonts w:hint="eastAsia"/>
              </w:rPr>
            </w:pPr>
            <w:r>
              <w:rPr>
                <w:rFonts w:hint="eastAsia"/>
              </w:rPr>
              <w:t>第</w:t>
            </w:r>
            <w:r>
              <w:rPr>
                <w:rFonts w:hint="eastAsia"/>
              </w:rPr>
              <w:t>三</w:t>
            </w:r>
            <w:r>
              <w:rPr>
                <w:rFonts w:hint="eastAsia"/>
              </w:rPr>
              <w:t>批次</w:t>
            </w:r>
          </w:p>
        </w:tc>
        <w:tc>
          <w:tcPr>
            <w:tcW w:w="4445" w:type="dxa"/>
          </w:tcPr>
          <w:p w:rsidR="00F90114" w:rsidRDefault="00F90114">
            <w:pPr>
              <w:rPr>
                <w:rFonts w:hint="eastAsia"/>
              </w:rPr>
            </w:pPr>
          </w:p>
        </w:tc>
      </w:tr>
    </w:tbl>
    <w:p w:rsidR="00F90114" w:rsidRDefault="00F90114">
      <w:pPr>
        <w:rPr>
          <w:rFonts w:hint="eastAsia"/>
        </w:rPr>
      </w:pPr>
      <w:r>
        <w:rPr>
          <w:rFonts w:hint="eastAsia"/>
        </w:rPr>
        <w:tab/>
      </w:r>
    </w:p>
    <w:p w:rsidR="007C30C2" w:rsidRDefault="007C30C2">
      <w:pPr>
        <w:rPr>
          <w:rFonts w:hint="eastAsia"/>
        </w:rPr>
      </w:pPr>
    </w:p>
    <w:p w:rsidR="007C30C2" w:rsidRDefault="00E16C66" w:rsidP="002E4A1D">
      <w:pPr>
        <w:pStyle w:val="1"/>
        <w:numPr>
          <w:ilvl w:val="0"/>
          <w:numId w:val="1"/>
        </w:numPr>
        <w:rPr>
          <w:rFonts w:hint="eastAsia"/>
        </w:rPr>
      </w:pPr>
      <w:bookmarkStart w:id="3" w:name="_Toc457398836"/>
      <w:r>
        <w:rPr>
          <w:rFonts w:hint="eastAsia"/>
        </w:rPr>
        <w:t>工程建设业务流程</w:t>
      </w:r>
      <w:bookmarkEnd w:id="3"/>
    </w:p>
    <w:p w:rsidR="00E16C66" w:rsidRDefault="00E16C66">
      <w:pPr>
        <w:rPr>
          <w:rFonts w:hint="eastAsia"/>
        </w:rPr>
      </w:pPr>
      <w:r>
        <w:rPr>
          <w:rFonts w:hint="eastAsia"/>
        </w:rPr>
        <w:tab/>
      </w:r>
      <w:r>
        <w:rPr>
          <w:rFonts w:hint="eastAsia"/>
        </w:rPr>
        <w:t>工程建设的电子招投标流程如下图：</w:t>
      </w:r>
    </w:p>
    <w:p w:rsidR="00E16C66" w:rsidRPr="00E16C66" w:rsidRDefault="00E16C66" w:rsidP="00E16C66">
      <w:pPr>
        <w:jc w:val="center"/>
        <w:rPr>
          <w:rFonts w:hint="eastAsia"/>
        </w:rPr>
      </w:pPr>
      <w:r>
        <w:rPr>
          <w:noProof/>
        </w:rPr>
        <w:lastRenderedPageBreak/>
        <w:drawing>
          <wp:inline distT="0" distB="0" distL="0" distR="0" wp14:anchorId="6EC53D10" wp14:editId="1FC478B0">
            <wp:extent cx="5274310" cy="6381479"/>
            <wp:effectExtent l="0" t="0" r="2540" b="635"/>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6381479"/>
                    </a:xfrm>
                    <a:prstGeom prst="rect">
                      <a:avLst/>
                    </a:prstGeom>
                    <a:noFill/>
                    <a:ln>
                      <a:noFill/>
                    </a:ln>
                  </pic:spPr>
                </pic:pic>
              </a:graphicData>
            </a:graphic>
          </wp:inline>
        </w:drawing>
      </w:r>
    </w:p>
    <w:p w:rsidR="00E16C66" w:rsidRDefault="000664A3">
      <w:pPr>
        <w:rPr>
          <w:rFonts w:hint="eastAsia"/>
        </w:rPr>
      </w:pPr>
      <w:r>
        <w:rPr>
          <w:rFonts w:hint="eastAsia"/>
        </w:rPr>
        <w:tab/>
      </w:r>
      <w:r>
        <w:rPr>
          <w:rFonts w:hint="eastAsia"/>
        </w:rPr>
        <w:t>本次数据完整性补充将根据上图的流程，进行各个节点的补充和说明。</w:t>
      </w:r>
    </w:p>
    <w:p w:rsidR="00E16C66" w:rsidRDefault="00E16C66">
      <w:pPr>
        <w:rPr>
          <w:rFonts w:hint="eastAsia"/>
        </w:rPr>
      </w:pPr>
    </w:p>
    <w:p w:rsidR="007C30C2" w:rsidRDefault="001E0A2F" w:rsidP="002E4A1D">
      <w:pPr>
        <w:pStyle w:val="1"/>
        <w:numPr>
          <w:ilvl w:val="0"/>
          <w:numId w:val="1"/>
        </w:numPr>
        <w:rPr>
          <w:rFonts w:hint="eastAsia"/>
        </w:rPr>
      </w:pPr>
      <w:bookmarkStart w:id="4" w:name="_Toc457398837"/>
      <w:r>
        <w:rPr>
          <w:rFonts w:hint="eastAsia"/>
        </w:rPr>
        <w:t>工程建设</w:t>
      </w:r>
      <w:r w:rsidR="00E16C66">
        <w:rPr>
          <w:rFonts w:hint="eastAsia"/>
        </w:rPr>
        <w:t>信息</w:t>
      </w:r>
      <w:r>
        <w:rPr>
          <w:rFonts w:hint="eastAsia"/>
        </w:rPr>
        <w:t>录入</w:t>
      </w:r>
      <w:bookmarkEnd w:id="4"/>
    </w:p>
    <w:p w:rsidR="001E0A2F" w:rsidRDefault="001E0A2F">
      <w:pPr>
        <w:rPr>
          <w:rFonts w:hint="eastAsia"/>
        </w:rPr>
      </w:pPr>
      <w:r>
        <w:rPr>
          <w:rFonts w:hint="eastAsia"/>
        </w:rPr>
        <w:tab/>
      </w:r>
      <w:r>
        <w:rPr>
          <w:rFonts w:hint="eastAsia"/>
        </w:rPr>
        <w:t>工程建设信息录入由各个阶段的公告组成，分别是：比选公告、招标公告、补充通知、质疑答疑、变更公告、中标公示和异常情况组成。下面将详细的说明改造内容。</w:t>
      </w:r>
    </w:p>
    <w:p w:rsidR="001E0A2F" w:rsidRDefault="001E0A2F">
      <w:pPr>
        <w:rPr>
          <w:rFonts w:hint="eastAsia"/>
        </w:rPr>
      </w:pPr>
    </w:p>
    <w:p w:rsidR="000664A3" w:rsidRDefault="000664A3" w:rsidP="002E4A1D">
      <w:pPr>
        <w:pStyle w:val="2"/>
        <w:numPr>
          <w:ilvl w:val="1"/>
          <w:numId w:val="1"/>
        </w:numPr>
        <w:rPr>
          <w:rFonts w:hint="eastAsia"/>
        </w:rPr>
      </w:pPr>
      <w:bookmarkStart w:id="5" w:name="_Toc457398838"/>
      <w:r>
        <w:rPr>
          <w:rFonts w:hint="eastAsia"/>
        </w:rPr>
        <w:t>比选公告</w:t>
      </w:r>
      <w:bookmarkEnd w:id="5"/>
    </w:p>
    <w:p w:rsidR="003A5328" w:rsidRDefault="001E0A2F" w:rsidP="002E4A1D">
      <w:pPr>
        <w:rPr>
          <w:rFonts w:hint="eastAsia"/>
        </w:rPr>
      </w:pPr>
      <w:r>
        <w:rPr>
          <w:rFonts w:hint="eastAsia"/>
        </w:rPr>
        <w:tab/>
      </w:r>
      <w:r>
        <w:rPr>
          <w:rFonts w:hint="eastAsia"/>
        </w:rPr>
        <w:t>比选公告是工程建设项目中</w:t>
      </w:r>
      <w:r w:rsidR="003A5328">
        <w:rPr>
          <w:rFonts w:hint="eastAsia"/>
        </w:rPr>
        <w:t>依据相关</w:t>
      </w:r>
      <w:r w:rsidR="003A5328">
        <w:rPr>
          <w:rFonts w:hint="eastAsia"/>
        </w:rPr>
        <w:t>法律法规</w:t>
      </w:r>
      <w:r>
        <w:rPr>
          <w:rFonts w:hint="eastAsia"/>
        </w:rPr>
        <w:t>确定</w:t>
      </w:r>
      <w:r w:rsidR="003A5328">
        <w:rPr>
          <w:rFonts w:hint="eastAsia"/>
        </w:rPr>
        <w:t>招标项目的</w:t>
      </w:r>
      <w:r>
        <w:rPr>
          <w:rFonts w:hint="eastAsia"/>
        </w:rPr>
        <w:t>代理机构、</w:t>
      </w:r>
      <w:r w:rsidR="003A5328">
        <w:rPr>
          <w:rFonts w:hint="eastAsia"/>
        </w:rPr>
        <w:t>监理机构等信息的公开披露。</w:t>
      </w:r>
    </w:p>
    <w:p w:rsidR="00383A01" w:rsidRDefault="00383A01" w:rsidP="002E4A1D">
      <w:pPr>
        <w:rPr>
          <w:rFonts w:hint="eastAsia"/>
        </w:rPr>
      </w:pPr>
      <w:r>
        <w:rPr>
          <w:rFonts w:hint="eastAsia"/>
        </w:rPr>
        <w:lastRenderedPageBreak/>
        <w:t>比选公告的信息录入</w:t>
      </w:r>
    </w:p>
    <w:p w:rsidR="00383A01" w:rsidRDefault="00383A01" w:rsidP="002E4A1D">
      <w:pPr>
        <w:rPr>
          <w:rFonts w:hint="eastAsia"/>
        </w:rPr>
      </w:pPr>
      <w:r>
        <w:rPr>
          <w:rFonts w:hint="eastAsia"/>
        </w:rPr>
        <w:tab/>
      </w:r>
      <w:r w:rsidR="00D53D88">
        <w:rPr>
          <w:rFonts w:hint="eastAsia"/>
        </w:rPr>
        <w:t>比选公告的信息录入分为比选公告和比选结果，以及项目信息补全。</w:t>
      </w:r>
    </w:p>
    <w:p w:rsidR="00A4533A" w:rsidRDefault="00376168" w:rsidP="002E4A1D">
      <w:pPr>
        <w:pStyle w:val="3"/>
        <w:numPr>
          <w:ilvl w:val="2"/>
          <w:numId w:val="1"/>
        </w:numPr>
        <w:ind w:left="567" w:hanging="283"/>
        <w:rPr>
          <w:rFonts w:hint="eastAsia"/>
        </w:rPr>
      </w:pPr>
      <w:bookmarkStart w:id="6" w:name="_Toc457398839"/>
      <w:r>
        <w:rPr>
          <w:rFonts w:hint="eastAsia"/>
        </w:rPr>
        <w:t>比选公告录入</w:t>
      </w:r>
      <w:bookmarkEnd w:id="6"/>
    </w:p>
    <w:p w:rsidR="00383A01" w:rsidRPr="00383A01" w:rsidRDefault="00A4533A" w:rsidP="002E4A1D">
      <w:pPr>
        <w:jc w:val="center"/>
        <w:rPr>
          <w:rFonts w:hint="eastAsia"/>
        </w:rPr>
      </w:pPr>
      <w:r>
        <w:rPr>
          <w:rFonts w:hint="eastAsia"/>
          <w:noProof/>
        </w:rPr>
        <w:drawing>
          <wp:inline distT="0" distB="0" distL="0" distR="0" wp14:anchorId="6609E028" wp14:editId="23E94E7A">
            <wp:extent cx="5266690" cy="50768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690" cy="5076825"/>
                    </a:xfrm>
                    <a:prstGeom prst="rect">
                      <a:avLst/>
                    </a:prstGeom>
                    <a:noFill/>
                    <a:ln>
                      <a:noFill/>
                    </a:ln>
                  </pic:spPr>
                </pic:pic>
              </a:graphicData>
            </a:graphic>
          </wp:inline>
        </w:drawing>
      </w:r>
    </w:p>
    <w:p w:rsidR="00383A01" w:rsidRDefault="00A4533A" w:rsidP="002E4A1D">
      <w:pPr>
        <w:jc w:val="center"/>
        <w:rPr>
          <w:rFonts w:hint="eastAsia"/>
        </w:rPr>
      </w:pPr>
      <w:r>
        <w:rPr>
          <w:rFonts w:hint="eastAsia"/>
        </w:rPr>
        <w:t>比选公告录入图</w:t>
      </w:r>
    </w:p>
    <w:p w:rsidR="00A4533A" w:rsidRDefault="00A4533A" w:rsidP="002E4A1D">
      <w:pPr>
        <w:rPr>
          <w:rFonts w:hint="eastAsia"/>
        </w:rPr>
      </w:pPr>
      <w:r>
        <w:rPr>
          <w:rFonts w:hint="eastAsia"/>
        </w:rPr>
        <w:t>说明：文本为填入相应文本内容；日期为填入所需日期；抽取地址为抽选地点的地址；代理费取费标准和备注为范本说明。</w:t>
      </w:r>
    </w:p>
    <w:p w:rsidR="00383A01" w:rsidRDefault="00383A01" w:rsidP="002E4A1D">
      <w:pPr>
        <w:rPr>
          <w:rFonts w:hint="eastAsia"/>
        </w:rPr>
      </w:pPr>
    </w:p>
    <w:p w:rsidR="00A4533A" w:rsidRDefault="00376168" w:rsidP="002E4A1D">
      <w:pPr>
        <w:pStyle w:val="3"/>
        <w:numPr>
          <w:ilvl w:val="2"/>
          <w:numId w:val="1"/>
        </w:numPr>
        <w:ind w:left="567" w:hanging="283"/>
        <w:rPr>
          <w:rFonts w:hint="eastAsia"/>
        </w:rPr>
      </w:pPr>
      <w:bookmarkStart w:id="7" w:name="_Toc457398840"/>
      <w:r>
        <w:rPr>
          <w:rFonts w:hint="eastAsia"/>
        </w:rPr>
        <w:lastRenderedPageBreak/>
        <w:t>比选结果录入</w:t>
      </w:r>
      <w:bookmarkEnd w:id="7"/>
    </w:p>
    <w:p w:rsidR="00A4533A" w:rsidRDefault="00A4533A">
      <w:pPr>
        <w:rPr>
          <w:rFonts w:hint="eastAsia"/>
        </w:rPr>
      </w:pPr>
      <w:r>
        <w:rPr>
          <w:rFonts w:hint="eastAsia"/>
          <w:noProof/>
        </w:rPr>
        <w:drawing>
          <wp:inline distT="0" distB="0" distL="0" distR="0">
            <wp:extent cx="5266690" cy="565467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6690" cy="5654675"/>
                    </a:xfrm>
                    <a:prstGeom prst="rect">
                      <a:avLst/>
                    </a:prstGeom>
                    <a:noFill/>
                    <a:ln>
                      <a:noFill/>
                    </a:ln>
                  </pic:spPr>
                </pic:pic>
              </a:graphicData>
            </a:graphic>
          </wp:inline>
        </w:drawing>
      </w:r>
    </w:p>
    <w:p w:rsidR="00A4533A" w:rsidRDefault="00A4533A" w:rsidP="00A4533A">
      <w:pPr>
        <w:jc w:val="center"/>
        <w:rPr>
          <w:rFonts w:hint="eastAsia"/>
        </w:rPr>
      </w:pPr>
      <w:r>
        <w:rPr>
          <w:rFonts w:hint="eastAsia"/>
        </w:rPr>
        <w:t>比选</w:t>
      </w:r>
      <w:r>
        <w:rPr>
          <w:rFonts w:hint="eastAsia"/>
        </w:rPr>
        <w:t>结果</w:t>
      </w:r>
      <w:r>
        <w:rPr>
          <w:rFonts w:hint="eastAsia"/>
        </w:rPr>
        <w:t>录入图</w:t>
      </w:r>
    </w:p>
    <w:p w:rsidR="00A4533A" w:rsidRDefault="00A4533A" w:rsidP="00A4533A">
      <w:pPr>
        <w:rPr>
          <w:rFonts w:hint="eastAsia"/>
        </w:rPr>
      </w:pPr>
      <w:r>
        <w:rPr>
          <w:rFonts w:hint="eastAsia"/>
        </w:rPr>
        <w:t>说明：文本为填入相应文本内容；日期为填入所需日期；抽取地址为抽选地点的地址；代理费取费标准和备注为范本说明。</w:t>
      </w:r>
    </w:p>
    <w:p w:rsidR="00465D76" w:rsidRDefault="00465D76">
      <w:pPr>
        <w:rPr>
          <w:rFonts w:hint="eastAsia"/>
        </w:rPr>
      </w:pPr>
    </w:p>
    <w:p w:rsidR="00A4533A" w:rsidRDefault="00465D76" w:rsidP="00D53D88">
      <w:pPr>
        <w:pStyle w:val="3"/>
        <w:numPr>
          <w:ilvl w:val="2"/>
          <w:numId w:val="1"/>
        </w:numPr>
        <w:ind w:left="567" w:hanging="283"/>
        <w:rPr>
          <w:rFonts w:hint="eastAsia"/>
        </w:rPr>
      </w:pPr>
      <w:bookmarkStart w:id="8" w:name="_Toc457398841"/>
      <w:r>
        <w:rPr>
          <w:rFonts w:hint="eastAsia"/>
        </w:rPr>
        <w:t>项目信息补全</w:t>
      </w:r>
      <w:bookmarkEnd w:id="8"/>
    </w:p>
    <w:p w:rsidR="00A4533A" w:rsidRPr="00A4533A" w:rsidRDefault="00465D76" w:rsidP="00D53D88">
      <w:pPr>
        <w:rPr>
          <w:rFonts w:hint="eastAsia"/>
        </w:rPr>
      </w:pPr>
      <w:r>
        <w:rPr>
          <w:rFonts w:hint="eastAsia"/>
        </w:rPr>
        <w:tab/>
      </w:r>
      <w:r>
        <w:rPr>
          <w:rFonts w:hint="eastAsia"/>
        </w:rPr>
        <w:t>对于在公告中无法选择到的招标项目，需要按顺序补充项目、招标项目、标段（包）的完整信息。</w:t>
      </w:r>
    </w:p>
    <w:p w:rsidR="00383A01" w:rsidRDefault="00383A01" w:rsidP="00D53D88">
      <w:pPr>
        <w:pStyle w:val="4"/>
        <w:numPr>
          <w:ilvl w:val="3"/>
          <w:numId w:val="1"/>
        </w:numPr>
        <w:ind w:left="1560" w:hanging="1134"/>
        <w:rPr>
          <w:rFonts w:hint="eastAsia"/>
        </w:rPr>
      </w:pPr>
      <w:r>
        <w:rPr>
          <w:rFonts w:hint="eastAsia"/>
        </w:rPr>
        <w:lastRenderedPageBreak/>
        <w:t>项目的信息录入</w:t>
      </w:r>
    </w:p>
    <w:p w:rsidR="000664A3" w:rsidRDefault="00465D76" w:rsidP="00D53D88">
      <w:pPr>
        <w:rPr>
          <w:rFonts w:hint="eastAsia"/>
        </w:rPr>
      </w:pPr>
      <w:r>
        <w:rPr>
          <w:rFonts w:hint="eastAsia"/>
          <w:noProof/>
        </w:rPr>
        <w:drawing>
          <wp:inline distT="0" distB="0" distL="0" distR="0" wp14:anchorId="40FF883D" wp14:editId="261A5E95">
            <wp:extent cx="5274310" cy="4549775"/>
            <wp:effectExtent l="0" t="0" r="254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4549775"/>
                    </a:xfrm>
                    <a:prstGeom prst="rect">
                      <a:avLst/>
                    </a:prstGeom>
                    <a:noFill/>
                    <a:ln>
                      <a:noFill/>
                    </a:ln>
                  </pic:spPr>
                </pic:pic>
              </a:graphicData>
            </a:graphic>
          </wp:inline>
        </w:drawing>
      </w:r>
    </w:p>
    <w:p w:rsidR="00465D76" w:rsidRDefault="00465D76" w:rsidP="00D53D88">
      <w:pPr>
        <w:jc w:val="center"/>
        <w:rPr>
          <w:rFonts w:hint="eastAsia"/>
        </w:rPr>
      </w:pPr>
      <w:r>
        <w:rPr>
          <w:rFonts w:hint="eastAsia"/>
        </w:rPr>
        <w:t>项目信息</w:t>
      </w:r>
      <w:r>
        <w:rPr>
          <w:rFonts w:hint="eastAsia"/>
        </w:rPr>
        <w:t>录入图</w:t>
      </w:r>
    </w:p>
    <w:p w:rsidR="00465D76" w:rsidRDefault="00395294" w:rsidP="00D53D88">
      <w:pPr>
        <w:rPr>
          <w:rFonts w:hint="eastAsia"/>
        </w:rPr>
      </w:pPr>
      <w:r>
        <w:rPr>
          <w:rFonts w:hint="eastAsia"/>
        </w:rPr>
        <w:t>说明：项目审批类型</w:t>
      </w:r>
      <w:proofErr w:type="gramStart"/>
      <w:r>
        <w:rPr>
          <w:rFonts w:hint="eastAsia"/>
        </w:rPr>
        <w:t>若项目</w:t>
      </w:r>
      <w:proofErr w:type="gramEnd"/>
      <w:r>
        <w:rPr>
          <w:rFonts w:hint="eastAsia"/>
        </w:rPr>
        <w:t>为企业项目或其他项目，可不录入项目投资统一代码等</w:t>
      </w:r>
      <w:r>
        <w:rPr>
          <w:rFonts w:hint="eastAsia"/>
        </w:rPr>
        <w:t>4</w:t>
      </w:r>
      <w:r>
        <w:rPr>
          <w:rFonts w:hint="eastAsia"/>
        </w:rPr>
        <w:t>个框内字段；立项批复文件需上传批复的正式签章文件的</w:t>
      </w:r>
      <w:r>
        <w:rPr>
          <w:rFonts w:hint="eastAsia"/>
        </w:rPr>
        <w:t>PDF</w:t>
      </w:r>
      <w:proofErr w:type="gramStart"/>
      <w:r>
        <w:rPr>
          <w:rFonts w:hint="eastAsia"/>
        </w:rPr>
        <w:t>档</w:t>
      </w:r>
      <w:proofErr w:type="gramEnd"/>
      <w:r>
        <w:rPr>
          <w:rFonts w:hint="eastAsia"/>
        </w:rPr>
        <w:t>作为资料存档。</w:t>
      </w:r>
    </w:p>
    <w:p w:rsidR="00465D76" w:rsidRPr="00395294" w:rsidRDefault="00465D76" w:rsidP="00D53D88">
      <w:pPr>
        <w:rPr>
          <w:rFonts w:hint="eastAsia"/>
        </w:rPr>
      </w:pPr>
    </w:p>
    <w:p w:rsidR="001E0A2F" w:rsidRDefault="00383A01" w:rsidP="00D53D88">
      <w:pPr>
        <w:pStyle w:val="4"/>
        <w:numPr>
          <w:ilvl w:val="3"/>
          <w:numId w:val="1"/>
        </w:numPr>
        <w:ind w:left="1560" w:hanging="1134"/>
        <w:rPr>
          <w:rFonts w:hint="eastAsia"/>
        </w:rPr>
      </w:pPr>
      <w:r>
        <w:rPr>
          <w:rFonts w:hint="eastAsia"/>
        </w:rPr>
        <w:lastRenderedPageBreak/>
        <w:t>招标项目的信息录入</w:t>
      </w:r>
    </w:p>
    <w:p w:rsidR="00383A01" w:rsidRDefault="0002744C" w:rsidP="00D53D88">
      <w:pPr>
        <w:rPr>
          <w:rFonts w:hint="eastAsia"/>
        </w:rPr>
      </w:pPr>
      <w:r>
        <w:rPr>
          <w:rFonts w:hint="eastAsia"/>
          <w:noProof/>
        </w:rPr>
        <w:drawing>
          <wp:inline distT="0" distB="0" distL="0" distR="0" wp14:anchorId="5CAB4C79" wp14:editId="32A1AFB3">
            <wp:extent cx="5271770" cy="5748655"/>
            <wp:effectExtent l="0" t="0" r="508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1770" cy="5748655"/>
                    </a:xfrm>
                    <a:prstGeom prst="rect">
                      <a:avLst/>
                    </a:prstGeom>
                    <a:noFill/>
                    <a:ln>
                      <a:noFill/>
                    </a:ln>
                  </pic:spPr>
                </pic:pic>
              </a:graphicData>
            </a:graphic>
          </wp:inline>
        </w:drawing>
      </w:r>
    </w:p>
    <w:p w:rsidR="0002744C" w:rsidRDefault="0002744C" w:rsidP="00D53D88">
      <w:pPr>
        <w:jc w:val="center"/>
        <w:rPr>
          <w:rFonts w:hint="eastAsia"/>
        </w:rPr>
      </w:pPr>
      <w:r>
        <w:rPr>
          <w:rFonts w:hint="eastAsia"/>
        </w:rPr>
        <w:t>招标项目信息录入图</w:t>
      </w:r>
    </w:p>
    <w:p w:rsidR="0002744C" w:rsidRDefault="0002744C" w:rsidP="00D53D88">
      <w:pPr>
        <w:rPr>
          <w:rFonts w:hint="eastAsia"/>
        </w:rPr>
      </w:pPr>
      <w:r>
        <w:rPr>
          <w:rFonts w:hint="eastAsia"/>
        </w:rPr>
        <w:t>说明：招标代理机构通过选择后台代理机构数据进行确定（若已比选完成，可以直接指定。若发布比选公告可以不指定）；交易平台通过后台选取后，通过招标项目分类和行政区划自动获取监督部门信息，通过选取交易平台自动获取审核部门信息，可进行手动变更；附件</w:t>
      </w:r>
      <w:proofErr w:type="gramStart"/>
      <w:r>
        <w:rPr>
          <w:rFonts w:hint="eastAsia"/>
        </w:rPr>
        <w:t>需每个</w:t>
      </w:r>
      <w:proofErr w:type="gramEnd"/>
      <w:r>
        <w:rPr>
          <w:rFonts w:hint="eastAsia"/>
        </w:rPr>
        <w:t>类型分别上传。</w:t>
      </w:r>
    </w:p>
    <w:p w:rsidR="00465D76" w:rsidRDefault="00465D76" w:rsidP="00D53D88">
      <w:pPr>
        <w:rPr>
          <w:rFonts w:hint="eastAsia"/>
        </w:rPr>
      </w:pPr>
    </w:p>
    <w:p w:rsidR="00383A01" w:rsidRPr="00383A01" w:rsidRDefault="00383A01" w:rsidP="00D53D88">
      <w:pPr>
        <w:pStyle w:val="4"/>
        <w:numPr>
          <w:ilvl w:val="3"/>
          <w:numId w:val="1"/>
        </w:numPr>
        <w:ind w:left="1560" w:hanging="1134"/>
        <w:rPr>
          <w:rFonts w:hint="eastAsia"/>
        </w:rPr>
      </w:pPr>
      <w:r>
        <w:rPr>
          <w:rFonts w:hint="eastAsia"/>
        </w:rPr>
        <w:lastRenderedPageBreak/>
        <w:t>标段（包）的信息录入</w:t>
      </w:r>
    </w:p>
    <w:p w:rsidR="00383A01" w:rsidRDefault="0002744C">
      <w:pPr>
        <w:rPr>
          <w:rFonts w:hint="eastAsia"/>
        </w:rPr>
      </w:pPr>
      <w:r>
        <w:rPr>
          <w:noProof/>
        </w:rPr>
        <w:drawing>
          <wp:inline distT="0" distB="0" distL="0" distR="0" wp14:anchorId="7D32E003" wp14:editId="1F3BF5D7">
            <wp:extent cx="5274310" cy="384463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3844630"/>
                    </a:xfrm>
                    <a:prstGeom prst="rect">
                      <a:avLst/>
                    </a:prstGeom>
                  </pic:spPr>
                </pic:pic>
              </a:graphicData>
            </a:graphic>
          </wp:inline>
        </w:drawing>
      </w:r>
    </w:p>
    <w:p w:rsidR="00383A01" w:rsidRDefault="00D53D88" w:rsidP="00D53D88">
      <w:pPr>
        <w:jc w:val="center"/>
        <w:rPr>
          <w:rFonts w:hint="eastAsia"/>
        </w:rPr>
      </w:pPr>
      <w:r>
        <w:rPr>
          <w:rFonts w:hint="eastAsia"/>
        </w:rPr>
        <w:t>标段（包）信息录入图</w:t>
      </w:r>
    </w:p>
    <w:p w:rsidR="00383A01" w:rsidRDefault="00D53D88">
      <w:pPr>
        <w:rPr>
          <w:rFonts w:hint="eastAsia"/>
        </w:rPr>
      </w:pPr>
      <w:r>
        <w:rPr>
          <w:rFonts w:hint="eastAsia"/>
        </w:rPr>
        <w:t>说明：标段（包）是基于招标项目进行信息录入，一个招标项目中包含多个标段（包）。</w:t>
      </w:r>
    </w:p>
    <w:p w:rsidR="00383A01" w:rsidRDefault="00383A01">
      <w:pPr>
        <w:rPr>
          <w:rFonts w:hint="eastAsia"/>
        </w:rPr>
      </w:pPr>
    </w:p>
    <w:p w:rsidR="000664A3" w:rsidRDefault="000664A3" w:rsidP="00471725">
      <w:pPr>
        <w:pStyle w:val="2"/>
        <w:numPr>
          <w:ilvl w:val="1"/>
          <w:numId w:val="1"/>
        </w:numPr>
        <w:rPr>
          <w:rFonts w:hint="eastAsia"/>
        </w:rPr>
      </w:pPr>
      <w:bookmarkStart w:id="9" w:name="_Toc457398842"/>
      <w:r>
        <w:rPr>
          <w:rFonts w:hint="eastAsia"/>
        </w:rPr>
        <w:t>招标公告</w:t>
      </w:r>
      <w:bookmarkEnd w:id="9"/>
    </w:p>
    <w:p w:rsidR="00E16C66" w:rsidRDefault="00D53D88" w:rsidP="00471725">
      <w:pPr>
        <w:ind w:left="420"/>
        <w:rPr>
          <w:rFonts w:hint="eastAsia"/>
        </w:rPr>
      </w:pPr>
      <w:r>
        <w:rPr>
          <w:rFonts w:hint="eastAsia"/>
        </w:rPr>
        <w:t>招标公告是招标项目正式对外发布的公告。招标公</w:t>
      </w:r>
      <w:r w:rsidR="009E68E0">
        <w:rPr>
          <w:rFonts w:hint="eastAsia"/>
        </w:rPr>
        <w:t>告中包含招标公告</w:t>
      </w:r>
      <w:r w:rsidR="009E68E0">
        <w:rPr>
          <w:rFonts w:hint="eastAsia"/>
        </w:rPr>
        <w:t>/</w:t>
      </w:r>
      <w:r>
        <w:rPr>
          <w:rFonts w:hint="eastAsia"/>
        </w:rPr>
        <w:t>资格预审公告。</w:t>
      </w:r>
    </w:p>
    <w:p w:rsidR="00D53D88" w:rsidRDefault="00D53D88" w:rsidP="00471725">
      <w:pPr>
        <w:pStyle w:val="3"/>
        <w:numPr>
          <w:ilvl w:val="2"/>
          <w:numId w:val="1"/>
        </w:numPr>
        <w:ind w:left="567" w:hanging="283"/>
        <w:rPr>
          <w:rFonts w:hint="eastAsia"/>
        </w:rPr>
      </w:pPr>
      <w:bookmarkStart w:id="10" w:name="_Toc457398843"/>
      <w:r>
        <w:rPr>
          <w:rFonts w:hint="eastAsia"/>
        </w:rPr>
        <w:lastRenderedPageBreak/>
        <w:t>招标公告</w:t>
      </w:r>
      <w:r w:rsidR="009E68E0">
        <w:rPr>
          <w:rFonts w:hint="eastAsia"/>
        </w:rPr>
        <w:t>/</w:t>
      </w:r>
      <w:r w:rsidR="009E68E0">
        <w:rPr>
          <w:rFonts w:hint="eastAsia"/>
        </w:rPr>
        <w:t>资格预审</w:t>
      </w:r>
      <w:r w:rsidR="009E68E0">
        <w:rPr>
          <w:rFonts w:hint="eastAsia"/>
        </w:rPr>
        <w:t>公告</w:t>
      </w:r>
      <w:r>
        <w:rPr>
          <w:rFonts w:hint="eastAsia"/>
        </w:rPr>
        <w:t>信息录入</w:t>
      </w:r>
      <w:bookmarkEnd w:id="10"/>
    </w:p>
    <w:p w:rsidR="00D53D88" w:rsidRDefault="007116BA" w:rsidP="00471725">
      <w:pPr>
        <w:rPr>
          <w:rFonts w:hint="eastAsia"/>
        </w:rPr>
      </w:pPr>
      <w:r>
        <w:rPr>
          <w:rFonts w:hint="eastAsia"/>
          <w:noProof/>
        </w:rPr>
        <w:drawing>
          <wp:inline distT="0" distB="0" distL="0" distR="0" wp14:anchorId="4335B93A" wp14:editId="7F0FBC9C">
            <wp:extent cx="5274310" cy="611568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6115685"/>
                    </a:xfrm>
                    <a:prstGeom prst="rect">
                      <a:avLst/>
                    </a:prstGeom>
                    <a:noFill/>
                    <a:ln>
                      <a:noFill/>
                    </a:ln>
                  </pic:spPr>
                </pic:pic>
              </a:graphicData>
            </a:graphic>
          </wp:inline>
        </w:drawing>
      </w:r>
    </w:p>
    <w:p w:rsidR="007116BA" w:rsidRPr="00D53D88" w:rsidRDefault="007116BA" w:rsidP="00471725">
      <w:pPr>
        <w:jc w:val="center"/>
        <w:rPr>
          <w:rFonts w:hint="eastAsia"/>
        </w:rPr>
      </w:pPr>
      <w:r>
        <w:rPr>
          <w:rFonts w:hint="eastAsia"/>
        </w:rPr>
        <w:t>招标公告信息录入图</w:t>
      </w:r>
    </w:p>
    <w:p w:rsidR="007116BA" w:rsidRDefault="007116BA" w:rsidP="00471725">
      <w:pPr>
        <w:rPr>
          <w:rFonts w:hint="eastAsia"/>
        </w:rPr>
      </w:pPr>
      <w:r>
        <w:rPr>
          <w:rFonts w:hint="eastAsia"/>
        </w:rPr>
        <w:t>说明：</w:t>
      </w:r>
      <w:r w:rsidR="007603C1">
        <w:rPr>
          <w:rFonts w:hint="eastAsia"/>
        </w:rPr>
        <w:t>招标公告基于招标项目进行选择，根据招标项目内的标段（包）进行选择；公告发布责任人为代理机构招标公告的发布填写人；交易平台验证责任人为交易平台招标公告确认人的确认人；公告发布媒体不需填写。</w:t>
      </w:r>
    </w:p>
    <w:p w:rsidR="007116BA" w:rsidRDefault="007116BA" w:rsidP="00471725">
      <w:pPr>
        <w:rPr>
          <w:rFonts w:hint="eastAsia"/>
        </w:rPr>
      </w:pPr>
    </w:p>
    <w:p w:rsidR="00D53D88" w:rsidRDefault="007116BA" w:rsidP="00471725">
      <w:pPr>
        <w:pStyle w:val="3"/>
        <w:numPr>
          <w:ilvl w:val="2"/>
          <w:numId w:val="1"/>
        </w:numPr>
        <w:ind w:left="567" w:hanging="283"/>
        <w:rPr>
          <w:rFonts w:hint="eastAsia"/>
        </w:rPr>
      </w:pPr>
      <w:bookmarkStart w:id="11" w:name="_Toc457398844"/>
      <w:r>
        <w:rPr>
          <w:rFonts w:hint="eastAsia"/>
        </w:rPr>
        <w:t>项目信息补全</w:t>
      </w:r>
      <w:bookmarkEnd w:id="11"/>
    </w:p>
    <w:p w:rsidR="00D53D88" w:rsidRDefault="00334291" w:rsidP="00471725">
      <w:pPr>
        <w:ind w:left="284"/>
        <w:rPr>
          <w:rFonts w:hint="eastAsia"/>
        </w:rPr>
      </w:pPr>
      <w:r>
        <w:rPr>
          <w:rFonts w:hint="eastAsia"/>
        </w:rPr>
        <w:t>针对招标公告和资格预审公告的需要，需要补充招标文件和资格预审文件信息录入。</w:t>
      </w:r>
    </w:p>
    <w:p w:rsidR="007116BA" w:rsidRDefault="007116BA" w:rsidP="00471725">
      <w:pPr>
        <w:pStyle w:val="4"/>
        <w:numPr>
          <w:ilvl w:val="3"/>
          <w:numId w:val="1"/>
        </w:numPr>
        <w:ind w:left="1560" w:hanging="1134"/>
        <w:rPr>
          <w:rFonts w:hint="eastAsia"/>
        </w:rPr>
      </w:pPr>
      <w:r>
        <w:rPr>
          <w:rFonts w:hint="eastAsia"/>
        </w:rPr>
        <w:lastRenderedPageBreak/>
        <w:t>招标文件信息录入</w:t>
      </w:r>
    </w:p>
    <w:p w:rsidR="007116BA" w:rsidRDefault="00334291" w:rsidP="00471725">
      <w:pPr>
        <w:rPr>
          <w:rFonts w:hint="eastAsia"/>
        </w:rPr>
      </w:pPr>
      <w:r>
        <w:rPr>
          <w:rFonts w:hint="eastAsia"/>
          <w:noProof/>
        </w:rPr>
        <w:drawing>
          <wp:inline distT="0" distB="0" distL="0" distR="0" wp14:anchorId="6019652F" wp14:editId="494BAE6A">
            <wp:extent cx="5266690" cy="5501005"/>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6690" cy="5501005"/>
                    </a:xfrm>
                    <a:prstGeom prst="rect">
                      <a:avLst/>
                    </a:prstGeom>
                    <a:noFill/>
                    <a:ln>
                      <a:noFill/>
                    </a:ln>
                  </pic:spPr>
                </pic:pic>
              </a:graphicData>
            </a:graphic>
          </wp:inline>
        </w:drawing>
      </w:r>
    </w:p>
    <w:p w:rsidR="00334291" w:rsidRDefault="00334291" w:rsidP="00471725">
      <w:pPr>
        <w:jc w:val="center"/>
        <w:rPr>
          <w:rFonts w:hint="eastAsia"/>
        </w:rPr>
      </w:pPr>
      <w:r>
        <w:rPr>
          <w:rFonts w:hint="eastAsia"/>
        </w:rPr>
        <w:t>招标文件信息录入图</w:t>
      </w:r>
    </w:p>
    <w:p w:rsidR="007116BA" w:rsidRDefault="00334291" w:rsidP="00471725">
      <w:pPr>
        <w:rPr>
          <w:rFonts w:hint="eastAsia"/>
        </w:rPr>
      </w:pPr>
      <w:r>
        <w:rPr>
          <w:rFonts w:hint="eastAsia"/>
        </w:rPr>
        <w:t>说明：</w:t>
      </w:r>
      <w:r w:rsidR="009E68E0">
        <w:rPr>
          <w:rFonts w:hint="eastAsia"/>
        </w:rPr>
        <w:t>附件需上传</w:t>
      </w:r>
      <w:r w:rsidR="009E68E0">
        <w:rPr>
          <w:rFonts w:hint="eastAsia"/>
        </w:rPr>
        <w:t>WORD/PDF</w:t>
      </w:r>
      <w:r w:rsidR="009E68E0">
        <w:rPr>
          <w:rFonts w:hint="eastAsia"/>
        </w:rPr>
        <w:t>的招标文件，根据需要可上传加密文件或非加密文件，上传加密文件需上传解密</w:t>
      </w:r>
      <w:r w:rsidR="009E68E0">
        <w:rPr>
          <w:rFonts w:hint="eastAsia"/>
        </w:rPr>
        <w:t>KEY</w:t>
      </w:r>
      <w:r w:rsidR="009E68E0">
        <w:rPr>
          <w:rFonts w:hint="eastAsia"/>
        </w:rPr>
        <w:t>或在招标文件附件中填写解密密码；招标文件附件可以是</w:t>
      </w:r>
      <w:r w:rsidR="009E68E0">
        <w:rPr>
          <w:rFonts w:hint="eastAsia"/>
        </w:rPr>
        <w:t>WORD/PDF/JPG</w:t>
      </w:r>
      <w:r w:rsidR="009E68E0">
        <w:rPr>
          <w:rFonts w:hint="eastAsia"/>
        </w:rPr>
        <w:t>的文件。</w:t>
      </w:r>
    </w:p>
    <w:p w:rsidR="00334291" w:rsidRPr="009E68E0" w:rsidRDefault="00334291" w:rsidP="00471725">
      <w:pPr>
        <w:rPr>
          <w:rFonts w:hint="eastAsia"/>
        </w:rPr>
      </w:pPr>
    </w:p>
    <w:p w:rsidR="007116BA" w:rsidRDefault="007116BA" w:rsidP="00471725">
      <w:pPr>
        <w:pStyle w:val="4"/>
        <w:numPr>
          <w:ilvl w:val="3"/>
          <w:numId w:val="1"/>
        </w:numPr>
        <w:ind w:left="1560" w:hanging="1134"/>
        <w:rPr>
          <w:rFonts w:hint="eastAsia"/>
        </w:rPr>
      </w:pPr>
      <w:r>
        <w:rPr>
          <w:rFonts w:hint="eastAsia"/>
        </w:rPr>
        <w:lastRenderedPageBreak/>
        <w:t>资格预审文件信息录入</w:t>
      </w:r>
    </w:p>
    <w:p w:rsidR="009E68E0" w:rsidRDefault="009E68E0" w:rsidP="009E68E0">
      <w:pPr>
        <w:rPr>
          <w:rFonts w:hint="eastAsia"/>
        </w:rPr>
      </w:pPr>
      <w:r>
        <w:rPr>
          <w:noProof/>
        </w:rPr>
        <w:drawing>
          <wp:inline distT="0" distB="0" distL="0" distR="0" wp14:anchorId="6E11D6D2" wp14:editId="3D6B2C60">
            <wp:extent cx="5274310" cy="4015557"/>
            <wp:effectExtent l="0" t="0" r="254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4015557"/>
                    </a:xfrm>
                    <a:prstGeom prst="rect">
                      <a:avLst/>
                    </a:prstGeom>
                  </pic:spPr>
                </pic:pic>
              </a:graphicData>
            </a:graphic>
          </wp:inline>
        </w:drawing>
      </w:r>
    </w:p>
    <w:p w:rsidR="009E68E0" w:rsidRDefault="009E68E0" w:rsidP="009E68E0">
      <w:pPr>
        <w:jc w:val="center"/>
        <w:rPr>
          <w:rFonts w:hint="eastAsia"/>
        </w:rPr>
      </w:pPr>
      <w:r>
        <w:rPr>
          <w:rFonts w:hint="eastAsia"/>
        </w:rPr>
        <w:t>资格预审公告信息录入图</w:t>
      </w:r>
    </w:p>
    <w:p w:rsidR="009E68E0" w:rsidRDefault="009E68E0" w:rsidP="009E68E0">
      <w:pPr>
        <w:rPr>
          <w:rFonts w:hint="eastAsia"/>
        </w:rPr>
      </w:pPr>
      <w:r>
        <w:rPr>
          <w:rFonts w:hint="eastAsia"/>
        </w:rPr>
        <w:t>说明：文件编号不需填写，直接点击生成文件编号。</w:t>
      </w:r>
    </w:p>
    <w:p w:rsidR="007116BA" w:rsidRPr="009E68E0" w:rsidRDefault="007116BA">
      <w:pPr>
        <w:rPr>
          <w:rFonts w:hint="eastAsia"/>
        </w:rPr>
      </w:pPr>
    </w:p>
    <w:p w:rsidR="00E16C66" w:rsidRDefault="000664A3" w:rsidP="001B3E5C">
      <w:pPr>
        <w:pStyle w:val="2"/>
        <w:numPr>
          <w:ilvl w:val="1"/>
          <w:numId w:val="1"/>
        </w:numPr>
        <w:rPr>
          <w:rFonts w:hint="eastAsia"/>
        </w:rPr>
      </w:pPr>
      <w:bookmarkStart w:id="12" w:name="_Toc457398845"/>
      <w:r>
        <w:rPr>
          <w:rFonts w:hint="eastAsia"/>
        </w:rPr>
        <w:t>补充通知</w:t>
      </w:r>
      <w:bookmarkEnd w:id="12"/>
    </w:p>
    <w:p w:rsidR="000664A3" w:rsidRDefault="00DC4805" w:rsidP="001B3E5C">
      <w:pPr>
        <w:ind w:left="420"/>
        <w:rPr>
          <w:rFonts w:hint="eastAsia"/>
        </w:rPr>
      </w:pPr>
      <w:r>
        <w:rPr>
          <w:rFonts w:hint="eastAsia"/>
        </w:rPr>
        <w:t>补充通知是基于招标公告</w:t>
      </w:r>
      <w:r w:rsidR="00F102C0">
        <w:rPr>
          <w:rFonts w:hint="eastAsia"/>
        </w:rPr>
        <w:t>补充信息</w:t>
      </w:r>
      <w:r>
        <w:rPr>
          <w:rFonts w:hint="eastAsia"/>
        </w:rPr>
        <w:t>的通知。没有发布招标公告的无法发出补充通知。</w:t>
      </w:r>
    </w:p>
    <w:p w:rsidR="00DC4805" w:rsidRDefault="00DC4805" w:rsidP="001B3E5C">
      <w:pPr>
        <w:rPr>
          <w:rFonts w:hint="eastAsia"/>
        </w:rPr>
      </w:pPr>
    </w:p>
    <w:p w:rsidR="00DC4805" w:rsidRPr="00DC4805" w:rsidRDefault="00DC4805" w:rsidP="001B3E5C">
      <w:pPr>
        <w:pStyle w:val="3"/>
        <w:numPr>
          <w:ilvl w:val="2"/>
          <w:numId w:val="1"/>
        </w:numPr>
        <w:ind w:left="567" w:hanging="283"/>
        <w:rPr>
          <w:rFonts w:hint="eastAsia"/>
        </w:rPr>
      </w:pPr>
      <w:bookmarkStart w:id="13" w:name="_Toc457398846"/>
      <w:r>
        <w:rPr>
          <w:rFonts w:hint="eastAsia"/>
        </w:rPr>
        <w:lastRenderedPageBreak/>
        <w:t>补充通知信息录入</w:t>
      </w:r>
      <w:bookmarkEnd w:id="13"/>
    </w:p>
    <w:p w:rsidR="00F102C0" w:rsidRDefault="00DC4805">
      <w:pPr>
        <w:rPr>
          <w:rFonts w:hint="eastAsia"/>
        </w:rPr>
      </w:pPr>
      <w:r>
        <w:rPr>
          <w:rFonts w:hint="eastAsia"/>
          <w:noProof/>
        </w:rPr>
        <w:drawing>
          <wp:inline distT="0" distB="0" distL="0" distR="0">
            <wp:extent cx="5274310" cy="5771515"/>
            <wp:effectExtent l="0" t="0" r="2540"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5771515"/>
                    </a:xfrm>
                    <a:prstGeom prst="rect">
                      <a:avLst/>
                    </a:prstGeom>
                    <a:noFill/>
                    <a:ln>
                      <a:noFill/>
                    </a:ln>
                  </pic:spPr>
                </pic:pic>
              </a:graphicData>
            </a:graphic>
          </wp:inline>
        </w:drawing>
      </w:r>
    </w:p>
    <w:p w:rsidR="00DC4805" w:rsidRPr="00F102C0" w:rsidRDefault="00DC4805" w:rsidP="00DC4805">
      <w:pPr>
        <w:jc w:val="center"/>
        <w:rPr>
          <w:rFonts w:hint="eastAsia"/>
        </w:rPr>
      </w:pPr>
      <w:r>
        <w:rPr>
          <w:rFonts w:hint="eastAsia"/>
        </w:rPr>
        <w:t>补充通知信息录入图</w:t>
      </w:r>
    </w:p>
    <w:p w:rsidR="00F102C0" w:rsidRDefault="00DC4805">
      <w:pPr>
        <w:rPr>
          <w:rFonts w:hint="eastAsia"/>
        </w:rPr>
      </w:pPr>
      <w:r>
        <w:rPr>
          <w:rFonts w:hint="eastAsia"/>
        </w:rPr>
        <w:t>说明：已发布公告是招标项目已经发布的招标公告等信息，只显示，不可修改；</w:t>
      </w:r>
      <w:r w:rsidR="003F50ED">
        <w:rPr>
          <w:rFonts w:hint="eastAsia"/>
        </w:rPr>
        <w:t>补充通知信息可根据实际的情况填写内容；递交时间是补充通知的发布时间。</w:t>
      </w:r>
    </w:p>
    <w:p w:rsidR="00F102C0" w:rsidRDefault="00F102C0">
      <w:pPr>
        <w:rPr>
          <w:rFonts w:hint="eastAsia"/>
        </w:rPr>
      </w:pPr>
    </w:p>
    <w:p w:rsidR="00F102C0" w:rsidRDefault="00F102C0" w:rsidP="001B3E5C">
      <w:pPr>
        <w:pStyle w:val="2"/>
        <w:numPr>
          <w:ilvl w:val="1"/>
          <w:numId w:val="1"/>
        </w:numPr>
        <w:rPr>
          <w:rFonts w:hint="eastAsia"/>
        </w:rPr>
      </w:pPr>
      <w:bookmarkStart w:id="14" w:name="_Toc457398847"/>
      <w:r>
        <w:rPr>
          <w:rFonts w:hint="eastAsia"/>
        </w:rPr>
        <w:t>变更公告</w:t>
      </w:r>
      <w:bookmarkEnd w:id="14"/>
    </w:p>
    <w:p w:rsidR="003F50ED" w:rsidRDefault="003F50ED" w:rsidP="001B3E5C">
      <w:pPr>
        <w:ind w:firstLine="420"/>
        <w:rPr>
          <w:rFonts w:hint="eastAsia"/>
        </w:rPr>
      </w:pPr>
      <w:r>
        <w:rPr>
          <w:rFonts w:hint="eastAsia"/>
        </w:rPr>
        <w:t>变更公告</w:t>
      </w:r>
      <w:r>
        <w:rPr>
          <w:rFonts w:hint="eastAsia"/>
        </w:rPr>
        <w:t>是基于招标公告</w:t>
      </w:r>
      <w:r>
        <w:rPr>
          <w:rFonts w:hint="eastAsia"/>
        </w:rPr>
        <w:t>的信息的变化，</w:t>
      </w:r>
      <w:r>
        <w:rPr>
          <w:rFonts w:hint="eastAsia"/>
        </w:rPr>
        <w:t>没有发布招标公告的无法发出</w:t>
      </w:r>
      <w:r>
        <w:rPr>
          <w:rFonts w:hint="eastAsia"/>
        </w:rPr>
        <w:t>变更公告</w:t>
      </w:r>
      <w:r>
        <w:rPr>
          <w:rFonts w:hint="eastAsia"/>
        </w:rPr>
        <w:t>。</w:t>
      </w:r>
    </w:p>
    <w:p w:rsidR="003F50ED" w:rsidRDefault="003F50ED" w:rsidP="001B3E5C">
      <w:pPr>
        <w:rPr>
          <w:rFonts w:hint="eastAsia"/>
        </w:rPr>
      </w:pPr>
    </w:p>
    <w:p w:rsidR="003F50ED" w:rsidRDefault="00802787" w:rsidP="001B3E5C">
      <w:pPr>
        <w:pStyle w:val="3"/>
        <w:numPr>
          <w:ilvl w:val="2"/>
          <w:numId w:val="1"/>
        </w:numPr>
        <w:ind w:left="567" w:hanging="283"/>
        <w:rPr>
          <w:rFonts w:hint="eastAsia"/>
        </w:rPr>
      </w:pPr>
      <w:bookmarkStart w:id="15" w:name="_Toc457398848"/>
      <w:r>
        <w:rPr>
          <w:rFonts w:hint="eastAsia"/>
        </w:rPr>
        <w:lastRenderedPageBreak/>
        <w:t>变更公告信息录入</w:t>
      </w:r>
      <w:bookmarkEnd w:id="15"/>
    </w:p>
    <w:p w:rsidR="00F102C0" w:rsidRDefault="003F50ED">
      <w:pPr>
        <w:rPr>
          <w:rFonts w:hint="eastAsia"/>
        </w:rPr>
      </w:pPr>
      <w:r>
        <w:rPr>
          <w:rFonts w:hint="eastAsia"/>
          <w:noProof/>
        </w:rPr>
        <w:drawing>
          <wp:inline distT="0" distB="0" distL="0" distR="0">
            <wp:extent cx="5274310" cy="7607935"/>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7607935"/>
                    </a:xfrm>
                    <a:prstGeom prst="rect">
                      <a:avLst/>
                    </a:prstGeom>
                    <a:noFill/>
                    <a:ln>
                      <a:noFill/>
                    </a:ln>
                  </pic:spPr>
                </pic:pic>
              </a:graphicData>
            </a:graphic>
          </wp:inline>
        </w:drawing>
      </w:r>
    </w:p>
    <w:p w:rsidR="003F50ED" w:rsidRDefault="003F50ED" w:rsidP="003F50ED">
      <w:pPr>
        <w:jc w:val="center"/>
        <w:rPr>
          <w:rFonts w:hint="eastAsia"/>
        </w:rPr>
      </w:pPr>
      <w:r>
        <w:rPr>
          <w:rFonts w:hint="eastAsia"/>
        </w:rPr>
        <w:t>变更公告信息录入图</w:t>
      </w:r>
    </w:p>
    <w:p w:rsidR="00F102C0" w:rsidRDefault="00802787">
      <w:pPr>
        <w:rPr>
          <w:rFonts w:hint="eastAsia"/>
        </w:rPr>
      </w:pPr>
      <w:r>
        <w:rPr>
          <w:rFonts w:hint="eastAsia"/>
        </w:rPr>
        <w:t>说明：变更公告由原公告信息和招标文件澄清</w:t>
      </w:r>
      <w:r>
        <w:rPr>
          <w:rFonts w:hint="eastAsia"/>
        </w:rPr>
        <w:t>/</w:t>
      </w:r>
      <w:r>
        <w:rPr>
          <w:rFonts w:hint="eastAsia"/>
        </w:rPr>
        <w:t>修改组成，需要修改的信息直接在原公告数据中修改，对招标文件的变动在招标文件澄清</w:t>
      </w:r>
      <w:r>
        <w:rPr>
          <w:rFonts w:hint="eastAsia"/>
        </w:rPr>
        <w:t>/</w:t>
      </w:r>
      <w:r>
        <w:rPr>
          <w:rFonts w:hint="eastAsia"/>
        </w:rPr>
        <w:t>修改框内修改，并需要上</w:t>
      </w:r>
      <w:proofErr w:type="gramStart"/>
      <w:r>
        <w:rPr>
          <w:rFonts w:hint="eastAsia"/>
        </w:rPr>
        <w:t>传修改</w:t>
      </w:r>
      <w:proofErr w:type="gramEnd"/>
      <w:r>
        <w:rPr>
          <w:rFonts w:hint="eastAsia"/>
        </w:rPr>
        <w:t>后的招标文</w:t>
      </w:r>
      <w:r>
        <w:rPr>
          <w:rFonts w:hint="eastAsia"/>
        </w:rPr>
        <w:lastRenderedPageBreak/>
        <w:t>件。</w:t>
      </w:r>
    </w:p>
    <w:p w:rsidR="001E0A2F" w:rsidRDefault="001E0A2F">
      <w:pPr>
        <w:rPr>
          <w:rFonts w:hint="eastAsia"/>
        </w:rPr>
      </w:pPr>
    </w:p>
    <w:p w:rsidR="000664A3" w:rsidRDefault="000664A3" w:rsidP="001B3E5C">
      <w:pPr>
        <w:pStyle w:val="2"/>
        <w:numPr>
          <w:ilvl w:val="1"/>
          <w:numId w:val="1"/>
        </w:numPr>
        <w:rPr>
          <w:rFonts w:hint="eastAsia"/>
        </w:rPr>
      </w:pPr>
      <w:bookmarkStart w:id="16" w:name="_Toc457398849"/>
      <w:r>
        <w:rPr>
          <w:rFonts w:hint="eastAsia"/>
        </w:rPr>
        <w:t>质疑答疑</w:t>
      </w:r>
      <w:bookmarkEnd w:id="16"/>
    </w:p>
    <w:p w:rsidR="000664A3" w:rsidRDefault="00802787" w:rsidP="001B3E5C">
      <w:pPr>
        <w:ind w:firstLineChars="202" w:firstLine="424"/>
        <w:rPr>
          <w:rFonts w:hint="eastAsia"/>
        </w:rPr>
      </w:pPr>
      <w:r>
        <w:rPr>
          <w:rFonts w:hint="eastAsia"/>
        </w:rPr>
        <w:t>质疑答疑是针对招标公告和招标文件潜在投标人提出的质疑，代理机构在规定的答疑时间发出答疑公告。</w:t>
      </w:r>
    </w:p>
    <w:p w:rsidR="001E0A2F" w:rsidRDefault="00802787" w:rsidP="001B3E5C">
      <w:pPr>
        <w:pStyle w:val="3"/>
        <w:numPr>
          <w:ilvl w:val="2"/>
          <w:numId w:val="1"/>
        </w:numPr>
        <w:ind w:left="567" w:hanging="283"/>
        <w:rPr>
          <w:rFonts w:hint="eastAsia"/>
        </w:rPr>
      </w:pPr>
      <w:bookmarkStart w:id="17" w:name="_Toc457398850"/>
      <w:r>
        <w:rPr>
          <w:rFonts w:hint="eastAsia"/>
        </w:rPr>
        <w:t>质疑答疑信息录入</w:t>
      </w:r>
      <w:bookmarkEnd w:id="17"/>
    </w:p>
    <w:p w:rsidR="00802787" w:rsidRDefault="0042299D">
      <w:pPr>
        <w:rPr>
          <w:rFonts w:hint="eastAsia"/>
        </w:rPr>
      </w:pPr>
      <w:r>
        <w:rPr>
          <w:rFonts w:hint="eastAsia"/>
          <w:noProof/>
        </w:rPr>
        <w:drawing>
          <wp:inline distT="0" distB="0" distL="0" distR="0">
            <wp:extent cx="5274310" cy="5903595"/>
            <wp:effectExtent l="0" t="0" r="2540"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5903595"/>
                    </a:xfrm>
                    <a:prstGeom prst="rect">
                      <a:avLst/>
                    </a:prstGeom>
                    <a:noFill/>
                    <a:ln>
                      <a:noFill/>
                    </a:ln>
                  </pic:spPr>
                </pic:pic>
              </a:graphicData>
            </a:graphic>
          </wp:inline>
        </w:drawing>
      </w:r>
    </w:p>
    <w:p w:rsidR="0042299D" w:rsidRDefault="0042299D" w:rsidP="0042299D">
      <w:pPr>
        <w:jc w:val="center"/>
        <w:rPr>
          <w:rFonts w:hint="eastAsia"/>
        </w:rPr>
      </w:pPr>
      <w:r>
        <w:rPr>
          <w:rFonts w:hint="eastAsia"/>
        </w:rPr>
        <w:t>质疑答疑信息录入图</w:t>
      </w:r>
    </w:p>
    <w:p w:rsidR="00802787" w:rsidRDefault="0042299D">
      <w:pPr>
        <w:rPr>
          <w:rFonts w:hint="eastAsia"/>
        </w:rPr>
      </w:pPr>
      <w:r>
        <w:rPr>
          <w:rFonts w:hint="eastAsia"/>
        </w:rPr>
        <w:t>说明：质疑答疑通过对每个质疑、提问进行回复的方式进行。质疑答疑回复到期后，由代理机构将答复的所有信息，以问题</w:t>
      </w:r>
      <w:r>
        <w:rPr>
          <w:rFonts w:hint="eastAsia"/>
        </w:rPr>
        <w:t>+</w:t>
      </w:r>
      <w:r>
        <w:rPr>
          <w:rFonts w:hint="eastAsia"/>
        </w:rPr>
        <w:t>答复内容的方式生成答疑公告进行发布。</w:t>
      </w:r>
    </w:p>
    <w:p w:rsidR="00802787" w:rsidRDefault="00802787">
      <w:pPr>
        <w:rPr>
          <w:rFonts w:hint="eastAsia"/>
        </w:rPr>
      </w:pPr>
    </w:p>
    <w:p w:rsidR="000664A3" w:rsidRDefault="000664A3" w:rsidP="001B3E5C">
      <w:pPr>
        <w:pStyle w:val="2"/>
        <w:numPr>
          <w:ilvl w:val="1"/>
          <w:numId w:val="1"/>
        </w:numPr>
        <w:rPr>
          <w:rFonts w:hint="eastAsia"/>
        </w:rPr>
      </w:pPr>
      <w:bookmarkStart w:id="18" w:name="_Toc457398851"/>
      <w:r>
        <w:rPr>
          <w:rFonts w:hint="eastAsia"/>
        </w:rPr>
        <w:lastRenderedPageBreak/>
        <w:t>中标公示</w:t>
      </w:r>
      <w:bookmarkEnd w:id="18"/>
    </w:p>
    <w:p w:rsidR="000664A3" w:rsidRDefault="001B3E5C" w:rsidP="001B3E5C">
      <w:pPr>
        <w:ind w:firstLineChars="202" w:firstLine="424"/>
        <w:rPr>
          <w:rFonts w:hint="eastAsia"/>
        </w:rPr>
      </w:pPr>
      <w:r>
        <w:rPr>
          <w:rFonts w:hint="eastAsia"/>
        </w:rPr>
        <w:t>中标公示是招标项目完成开标、评标后的信息披露，代理机构正式发布中标公示，需要补充相应的开标、评标信息。中标公示由中标公示信息录入和项目信息补全组成。</w:t>
      </w:r>
    </w:p>
    <w:p w:rsidR="0042299D" w:rsidRDefault="0042299D" w:rsidP="001B3E5C">
      <w:pPr>
        <w:pStyle w:val="3"/>
        <w:numPr>
          <w:ilvl w:val="2"/>
          <w:numId w:val="1"/>
        </w:numPr>
        <w:ind w:left="567" w:hanging="283"/>
        <w:rPr>
          <w:rFonts w:hint="eastAsia"/>
        </w:rPr>
      </w:pPr>
      <w:bookmarkStart w:id="19" w:name="_Toc457398852"/>
      <w:r>
        <w:rPr>
          <w:rFonts w:hint="eastAsia"/>
        </w:rPr>
        <w:t>中标公示信息录入</w:t>
      </w:r>
      <w:bookmarkEnd w:id="19"/>
    </w:p>
    <w:p w:rsidR="001E0A2F" w:rsidRDefault="00725B04">
      <w:pPr>
        <w:rPr>
          <w:rFonts w:hint="eastAsia"/>
        </w:rPr>
      </w:pPr>
      <w:r>
        <w:rPr>
          <w:noProof/>
        </w:rPr>
        <w:drawing>
          <wp:inline distT="0" distB="0" distL="0" distR="0" wp14:anchorId="62534577" wp14:editId="51A0BB09">
            <wp:extent cx="5274310" cy="3344059"/>
            <wp:effectExtent l="0" t="0" r="2540" b="889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74310" cy="3344059"/>
                    </a:xfrm>
                    <a:prstGeom prst="rect">
                      <a:avLst/>
                    </a:prstGeom>
                  </pic:spPr>
                </pic:pic>
              </a:graphicData>
            </a:graphic>
          </wp:inline>
        </w:drawing>
      </w:r>
    </w:p>
    <w:p w:rsidR="0042299D" w:rsidRDefault="00725B04" w:rsidP="00725B04">
      <w:pPr>
        <w:jc w:val="center"/>
        <w:rPr>
          <w:rFonts w:hint="eastAsia"/>
        </w:rPr>
      </w:pPr>
      <w:r>
        <w:rPr>
          <w:rFonts w:hint="eastAsia"/>
        </w:rPr>
        <w:t>中标公示信息录入图</w:t>
      </w:r>
    </w:p>
    <w:p w:rsidR="0042299D" w:rsidRDefault="00725B04">
      <w:pPr>
        <w:rPr>
          <w:rFonts w:hint="eastAsia"/>
        </w:rPr>
      </w:pPr>
      <w:r>
        <w:rPr>
          <w:rFonts w:hint="eastAsia"/>
        </w:rPr>
        <w:t>说明：无</w:t>
      </w:r>
    </w:p>
    <w:p w:rsidR="00725B04" w:rsidRPr="0042299D" w:rsidRDefault="00725B04">
      <w:pPr>
        <w:rPr>
          <w:rFonts w:hint="eastAsia"/>
        </w:rPr>
      </w:pPr>
    </w:p>
    <w:p w:rsidR="00802787" w:rsidRDefault="0042299D" w:rsidP="001B3E5C">
      <w:pPr>
        <w:pStyle w:val="3"/>
        <w:numPr>
          <w:ilvl w:val="2"/>
          <w:numId w:val="1"/>
        </w:numPr>
        <w:ind w:left="567" w:hanging="283"/>
        <w:rPr>
          <w:rFonts w:hint="eastAsia"/>
        </w:rPr>
      </w:pPr>
      <w:bookmarkStart w:id="20" w:name="_Toc457398853"/>
      <w:r>
        <w:rPr>
          <w:rFonts w:hint="eastAsia"/>
        </w:rPr>
        <w:t>项目信息补全</w:t>
      </w:r>
      <w:bookmarkEnd w:id="20"/>
    </w:p>
    <w:p w:rsidR="001B3E5C" w:rsidRDefault="001B3E5C" w:rsidP="001B3E5C">
      <w:pPr>
        <w:ind w:firstLineChars="202" w:firstLine="424"/>
        <w:rPr>
          <w:rFonts w:hint="eastAsia"/>
        </w:rPr>
      </w:pPr>
      <w:r>
        <w:rPr>
          <w:rFonts w:hint="eastAsia"/>
        </w:rPr>
        <w:t>项目信息补全是针对开标、评标的信息补全，包括：开标记录信息补全、投标人名单补全、评标专家信息补全、评标报告信息补全、中标候选人信息补全。</w:t>
      </w:r>
    </w:p>
    <w:p w:rsidR="0042299D" w:rsidRDefault="0042299D" w:rsidP="001B3E5C">
      <w:pPr>
        <w:pStyle w:val="4"/>
        <w:numPr>
          <w:ilvl w:val="3"/>
          <w:numId w:val="1"/>
        </w:numPr>
        <w:ind w:left="1560" w:hanging="1134"/>
        <w:rPr>
          <w:rFonts w:hint="eastAsia"/>
        </w:rPr>
      </w:pPr>
      <w:r>
        <w:rPr>
          <w:rFonts w:hint="eastAsia"/>
        </w:rPr>
        <w:lastRenderedPageBreak/>
        <w:t>开标记录信息补全</w:t>
      </w:r>
    </w:p>
    <w:p w:rsidR="0042299D" w:rsidRDefault="00471725">
      <w:pPr>
        <w:rPr>
          <w:rFonts w:hint="eastAsia"/>
        </w:rPr>
      </w:pPr>
      <w:r>
        <w:rPr>
          <w:noProof/>
        </w:rPr>
        <w:drawing>
          <wp:inline distT="0" distB="0" distL="0" distR="0" wp14:anchorId="6AE066A7" wp14:editId="48C2EA67">
            <wp:extent cx="5274310" cy="3955733"/>
            <wp:effectExtent l="0" t="0" r="2540" b="698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74310" cy="3955733"/>
                    </a:xfrm>
                    <a:prstGeom prst="rect">
                      <a:avLst/>
                    </a:prstGeom>
                  </pic:spPr>
                </pic:pic>
              </a:graphicData>
            </a:graphic>
          </wp:inline>
        </w:drawing>
      </w:r>
    </w:p>
    <w:p w:rsidR="00471725" w:rsidRDefault="001B3E5C" w:rsidP="001B3E5C">
      <w:pPr>
        <w:jc w:val="center"/>
        <w:rPr>
          <w:rFonts w:hint="eastAsia"/>
        </w:rPr>
      </w:pPr>
      <w:r>
        <w:rPr>
          <w:rFonts w:hint="eastAsia"/>
        </w:rPr>
        <w:t>开标记录信息补全图</w:t>
      </w:r>
    </w:p>
    <w:p w:rsidR="001B3E5C" w:rsidRDefault="001B3E5C">
      <w:pPr>
        <w:rPr>
          <w:rFonts w:hint="eastAsia"/>
        </w:rPr>
      </w:pPr>
      <w:r>
        <w:rPr>
          <w:rFonts w:hint="eastAsia"/>
        </w:rPr>
        <w:t>说明：开标参与人，系统默认会将在系统注册的企业单位并且对此招标项目点击关注的企业单位名称填入，允许手动调整实际数据；开标记录内容，系统提供批量</w:t>
      </w:r>
      <w:r>
        <w:rPr>
          <w:rFonts w:hint="eastAsia"/>
        </w:rPr>
        <w:t>EXCEL</w:t>
      </w:r>
      <w:r>
        <w:rPr>
          <w:rFonts w:hint="eastAsia"/>
        </w:rPr>
        <w:t>表格导入和单条信息录入两种方式；附件需上传开标记录表，需提供扫描件</w:t>
      </w:r>
      <w:r>
        <w:rPr>
          <w:rFonts w:hint="eastAsia"/>
        </w:rPr>
        <w:t>/PDF/</w:t>
      </w:r>
      <w:r>
        <w:rPr>
          <w:rFonts w:hint="eastAsia"/>
        </w:rPr>
        <w:t>照片的记录，其他可以上传代理机构认为需要上传的文件。</w:t>
      </w:r>
    </w:p>
    <w:p w:rsidR="001B3E5C" w:rsidRDefault="001B3E5C">
      <w:pPr>
        <w:rPr>
          <w:rFonts w:hint="eastAsia"/>
        </w:rPr>
      </w:pPr>
    </w:p>
    <w:p w:rsidR="0042299D" w:rsidRDefault="0042299D" w:rsidP="001B3E5C">
      <w:pPr>
        <w:pStyle w:val="4"/>
        <w:numPr>
          <w:ilvl w:val="3"/>
          <w:numId w:val="1"/>
        </w:numPr>
        <w:ind w:left="1560" w:hanging="1134"/>
        <w:rPr>
          <w:rFonts w:hint="eastAsia"/>
        </w:rPr>
      </w:pPr>
      <w:r>
        <w:rPr>
          <w:rFonts w:hint="eastAsia"/>
        </w:rPr>
        <w:lastRenderedPageBreak/>
        <w:t>投标人名单补全</w:t>
      </w:r>
    </w:p>
    <w:p w:rsidR="0042299D" w:rsidRDefault="00FB76D9">
      <w:pPr>
        <w:rPr>
          <w:rFonts w:hint="eastAsia"/>
        </w:rPr>
      </w:pPr>
      <w:r>
        <w:rPr>
          <w:rFonts w:hint="eastAsia"/>
          <w:noProof/>
        </w:rPr>
        <w:drawing>
          <wp:inline distT="0" distB="0" distL="0" distR="0">
            <wp:extent cx="5266690" cy="444055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66690" cy="4440555"/>
                    </a:xfrm>
                    <a:prstGeom prst="rect">
                      <a:avLst/>
                    </a:prstGeom>
                    <a:noFill/>
                    <a:ln>
                      <a:noFill/>
                    </a:ln>
                  </pic:spPr>
                </pic:pic>
              </a:graphicData>
            </a:graphic>
          </wp:inline>
        </w:drawing>
      </w:r>
    </w:p>
    <w:p w:rsidR="00FB76D9" w:rsidRDefault="00FB76D9" w:rsidP="00FB76D9">
      <w:pPr>
        <w:jc w:val="center"/>
        <w:rPr>
          <w:rFonts w:hint="eastAsia"/>
        </w:rPr>
      </w:pPr>
      <w:r>
        <w:rPr>
          <w:rFonts w:hint="eastAsia"/>
        </w:rPr>
        <w:t>投标人名单补全图</w:t>
      </w:r>
    </w:p>
    <w:p w:rsidR="001B3E5C" w:rsidRDefault="00FB76D9">
      <w:pPr>
        <w:rPr>
          <w:rFonts w:hint="eastAsia"/>
        </w:rPr>
      </w:pPr>
      <w:r>
        <w:rPr>
          <w:rFonts w:hint="eastAsia"/>
        </w:rPr>
        <w:t>说明：上</w:t>
      </w:r>
      <w:proofErr w:type="gramStart"/>
      <w:r>
        <w:rPr>
          <w:rFonts w:hint="eastAsia"/>
        </w:rPr>
        <w:t>图针对</w:t>
      </w:r>
      <w:proofErr w:type="gramEnd"/>
      <w:r>
        <w:rPr>
          <w:rFonts w:hint="eastAsia"/>
        </w:rPr>
        <w:t>非联合体投标人名单的补全，建议采用披露导入的方式进行数据录入。</w:t>
      </w:r>
    </w:p>
    <w:p w:rsidR="00FB76D9" w:rsidRDefault="00FB76D9">
      <w:pPr>
        <w:rPr>
          <w:rFonts w:hint="eastAsia"/>
        </w:rPr>
      </w:pPr>
      <w:r>
        <w:rPr>
          <w:rFonts w:hint="eastAsia"/>
          <w:noProof/>
        </w:rPr>
        <w:lastRenderedPageBreak/>
        <w:drawing>
          <wp:inline distT="0" distB="0" distL="0" distR="0">
            <wp:extent cx="5266690" cy="4586605"/>
            <wp:effectExtent l="0" t="0" r="0" b="444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6690" cy="4586605"/>
                    </a:xfrm>
                    <a:prstGeom prst="rect">
                      <a:avLst/>
                    </a:prstGeom>
                    <a:noFill/>
                    <a:ln>
                      <a:noFill/>
                    </a:ln>
                  </pic:spPr>
                </pic:pic>
              </a:graphicData>
            </a:graphic>
          </wp:inline>
        </w:drawing>
      </w:r>
    </w:p>
    <w:p w:rsidR="00FB76D9" w:rsidRPr="00FB76D9" w:rsidRDefault="00FB76D9" w:rsidP="00FB76D9">
      <w:pPr>
        <w:jc w:val="center"/>
        <w:rPr>
          <w:rFonts w:hint="eastAsia"/>
        </w:rPr>
      </w:pPr>
      <w:r>
        <w:rPr>
          <w:rFonts w:hint="eastAsia"/>
        </w:rPr>
        <w:t>投标人名单补全（联合体）图</w:t>
      </w:r>
    </w:p>
    <w:p w:rsidR="001B3E5C" w:rsidRDefault="00FB76D9">
      <w:pPr>
        <w:rPr>
          <w:rFonts w:hint="eastAsia"/>
        </w:rPr>
      </w:pPr>
      <w:r>
        <w:rPr>
          <w:rFonts w:hint="eastAsia"/>
        </w:rPr>
        <w:t>说明：无</w:t>
      </w:r>
    </w:p>
    <w:p w:rsidR="0042299D" w:rsidRDefault="0042299D" w:rsidP="001B3E5C">
      <w:pPr>
        <w:pStyle w:val="4"/>
        <w:numPr>
          <w:ilvl w:val="3"/>
          <w:numId w:val="1"/>
        </w:numPr>
        <w:ind w:left="1560" w:hanging="1134"/>
        <w:rPr>
          <w:rFonts w:hint="eastAsia"/>
        </w:rPr>
      </w:pPr>
      <w:r>
        <w:rPr>
          <w:rFonts w:hint="eastAsia"/>
        </w:rPr>
        <w:lastRenderedPageBreak/>
        <w:t>评标专家信息补全</w:t>
      </w:r>
    </w:p>
    <w:p w:rsidR="0042299D" w:rsidRDefault="00CA5A50">
      <w:pPr>
        <w:rPr>
          <w:rFonts w:hint="eastAsia"/>
        </w:rPr>
      </w:pPr>
      <w:r>
        <w:rPr>
          <w:noProof/>
        </w:rPr>
        <w:drawing>
          <wp:inline distT="0" distB="0" distL="0" distR="0" wp14:anchorId="0A201CE5" wp14:editId="5DDC0598">
            <wp:extent cx="5274310" cy="3453941"/>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274310" cy="3453941"/>
                    </a:xfrm>
                    <a:prstGeom prst="rect">
                      <a:avLst/>
                    </a:prstGeom>
                  </pic:spPr>
                </pic:pic>
              </a:graphicData>
            </a:graphic>
          </wp:inline>
        </w:drawing>
      </w:r>
    </w:p>
    <w:p w:rsidR="001B3E5C" w:rsidRDefault="00CA5A50" w:rsidP="00CA5A50">
      <w:pPr>
        <w:jc w:val="center"/>
        <w:rPr>
          <w:rFonts w:hint="eastAsia"/>
        </w:rPr>
      </w:pPr>
      <w:r>
        <w:rPr>
          <w:rFonts w:hint="eastAsia"/>
        </w:rPr>
        <w:t>评标专家信息补全图</w:t>
      </w:r>
    </w:p>
    <w:p w:rsidR="001B3E5C" w:rsidRDefault="00CA5A50">
      <w:pPr>
        <w:rPr>
          <w:rFonts w:hint="eastAsia"/>
        </w:rPr>
      </w:pPr>
      <w:r>
        <w:rPr>
          <w:rFonts w:hint="eastAsia"/>
        </w:rPr>
        <w:t>说明：专家编号</w:t>
      </w:r>
      <w:r>
        <w:rPr>
          <w:rFonts w:hint="eastAsia"/>
        </w:rPr>
        <w:t>001</w:t>
      </w:r>
      <w:r>
        <w:rPr>
          <w:rFonts w:hint="eastAsia"/>
        </w:rPr>
        <w:t>为评标专家组长，</w:t>
      </w:r>
      <w:r>
        <w:rPr>
          <w:rFonts w:hint="eastAsia"/>
        </w:rPr>
        <w:t>002</w:t>
      </w:r>
      <w:r>
        <w:rPr>
          <w:rFonts w:hint="eastAsia"/>
        </w:rPr>
        <w:t>为评标</w:t>
      </w:r>
      <w:proofErr w:type="gramStart"/>
      <w:r>
        <w:rPr>
          <w:rFonts w:hint="eastAsia"/>
        </w:rPr>
        <w:t>专家副</w:t>
      </w:r>
      <w:proofErr w:type="gramEnd"/>
      <w:r>
        <w:rPr>
          <w:rFonts w:hint="eastAsia"/>
        </w:rPr>
        <w:t>组长。</w:t>
      </w:r>
    </w:p>
    <w:p w:rsidR="00CA5A50" w:rsidRDefault="00CA5A50">
      <w:pPr>
        <w:rPr>
          <w:rFonts w:hint="eastAsia"/>
        </w:rPr>
      </w:pPr>
    </w:p>
    <w:p w:rsidR="0042299D" w:rsidRDefault="0042299D" w:rsidP="001B3E5C">
      <w:pPr>
        <w:pStyle w:val="4"/>
        <w:numPr>
          <w:ilvl w:val="3"/>
          <w:numId w:val="1"/>
        </w:numPr>
        <w:ind w:left="1560" w:hanging="1134"/>
        <w:rPr>
          <w:rFonts w:hint="eastAsia"/>
        </w:rPr>
      </w:pPr>
      <w:r>
        <w:rPr>
          <w:rFonts w:hint="eastAsia"/>
        </w:rPr>
        <w:lastRenderedPageBreak/>
        <w:t>评标报告信息补全</w:t>
      </w:r>
    </w:p>
    <w:p w:rsidR="0042299D" w:rsidRDefault="00366553">
      <w:pPr>
        <w:rPr>
          <w:rFonts w:hint="eastAsia"/>
        </w:rPr>
      </w:pPr>
      <w:r>
        <w:rPr>
          <w:noProof/>
        </w:rPr>
        <w:drawing>
          <wp:inline distT="0" distB="0" distL="0" distR="0" wp14:anchorId="7D9AB247" wp14:editId="4F378B36">
            <wp:extent cx="5274310" cy="3843409"/>
            <wp:effectExtent l="0" t="0" r="2540" b="508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274310" cy="3843409"/>
                    </a:xfrm>
                    <a:prstGeom prst="rect">
                      <a:avLst/>
                    </a:prstGeom>
                  </pic:spPr>
                </pic:pic>
              </a:graphicData>
            </a:graphic>
          </wp:inline>
        </w:drawing>
      </w:r>
    </w:p>
    <w:p w:rsidR="001B3E5C" w:rsidRDefault="00366553" w:rsidP="00366553">
      <w:pPr>
        <w:jc w:val="center"/>
        <w:rPr>
          <w:rFonts w:hint="eastAsia"/>
        </w:rPr>
      </w:pPr>
      <w:r>
        <w:rPr>
          <w:rFonts w:hint="eastAsia"/>
        </w:rPr>
        <w:t>评标报告信息补全图</w:t>
      </w:r>
    </w:p>
    <w:p w:rsidR="00366553" w:rsidRDefault="00366553">
      <w:pPr>
        <w:rPr>
          <w:rFonts w:hint="eastAsia"/>
        </w:rPr>
      </w:pPr>
      <w:r>
        <w:rPr>
          <w:rFonts w:hint="eastAsia"/>
        </w:rPr>
        <w:t>说明：评标报告正文需要包含</w:t>
      </w:r>
      <w:r w:rsidRPr="0035119D">
        <w:rPr>
          <w:rFonts w:ascii="Calibri" w:hAnsi="Calibri" w:cs="宋体" w:hint="eastAsia"/>
        </w:rPr>
        <w:t>中标候选人名称及排名、投标价格、评分结果或评标价格、中标价格等内容</w:t>
      </w:r>
      <w:r w:rsidR="00E70566">
        <w:rPr>
          <w:rFonts w:ascii="Calibri" w:hAnsi="Calibri" w:cs="宋体" w:hint="eastAsia"/>
        </w:rPr>
        <w:t>。</w:t>
      </w:r>
    </w:p>
    <w:p w:rsidR="001B3E5C" w:rsidRDefault="001B3E5C">
      <w:pPr>
        <w:rPr>
          <w:rFonts w:hint="eastAsia"/>
        </w:rPr>
      </w:pPr>
    </w:p>
    <w:p w:rsidR="0042299D" w:rsidRPr="0042299D" w:rsidRDefault="0042299D" w:rsidP="001B3E5C">
      <w:pPr>
        <w:pStyle w:val="4"/>
        <w:numPr>
          <w:ilvl w:val="3"/>
          <w:numId w:val="1"/>
        </w:numPr>
        <w:ind w:left="1560" w:hanging="1134"/>
        <w:rPr>
          <w:rFonts w:hint="eastAsia"/>
        </w:rPr>
      </w:pPr>
      <w:r>
        <w:rPr>
          <w:rFonts w:hint="eastAsia"/>
        </w:rPr>
        <w:lastRenderedPageBreak/>
        <w:t>中标候选人信息补全</w:t>
      </w:r>
    </w:p>
    <w:p w:rsidR="0042299D" w:rsidRDefault="007E23D2">
      <w:pPr>
        <w:rPr>
          <w:rFonts w:hint="eastAsia"/>
        </w:rPr>
      </w:pPr>
      <w:r>
        <w:rPr>
          <w:rFonts w:hint="eastAsia"/>
          <w:noProof/>
        </w:rPr>
        <w:drawing>
          <wp:inline distT="0" distB="0" distL="0" distR="0">
            <wp:extent cx="5266690" cy="520827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6690" cy="5208270"/>
                    </a:xfrm>
                    <a:prstGeom prst="rect">
                      <a:avLst/>
                    </a:prstGeom>
                    <a:noFill/>
                    <a:ln>
                      <a:noFill/>
                    </a:ln>
                  </pic:spPr>
                </pic:pic>
              </a:graphicData>
            </a:graphic>
          </wp:inline>
        </w:drawing>
      </w:r>
    </w:p>
    <w:p w:rsidR="0042299D" w:rsidRDefault="007E23D2" w:rsidP="007E23D2">
      <w:pPr>
        <w:jc w:val="center"/>
        <w:rPr>
          <w:rFonts w:hint="eastAsia"/>
        </w:rPr>
      </w:pPr>
      <w:r>
        <w:rPr>
          <w:rFonts w:hint="eastAsia"/>
        </w:rPr>
        <w:t>中标候选人信息补全图</w:t>
      </w:r>
    </w:p>
    <w:p w:rsidR="007E23D2" w:rsidRDefault="007E23D2">
      <w:pPr>
        <w:rPr>
          <w:rFonts w:hint="eastAsia"/>
        </w:rPr>
      </w:pPr>
      <w:r>
        <w:rPr>
          <w:rFonts w:hint="eastAsia"/>
        </w:rPr>
        <w:t>说明：中标候选人根据投标</w:t>
      </w:r>
      <w:r w:rsidR="00424999">
        <w:rPr>
          <w:rFonts w:hint="eastAsia"/>
        </w:rPr>
        <w:t>人名单进行评标结果的填写，提供基于数据模板的导入或者基于单个中标候选人的评标情况的填写。</w:t>
      </w:r>
    </w:p>
    <w:p w:rsidR="00802787" w:rsidRDefault="00802787">
      <w:pPr>
        <w:rPr>
          <w:rFonts w:hint="eastAsia"/>
        </w:rPr>
      </w:pPr>
    </w:p>
    <w:p w:rsidR="000664A3" w:rsidRDefault="000664A3" w:rsidP="001B3E5C">
      <w:pPr>
        <w:pStyle w:val="2"/>
        <w:numPr>
          <w:ilvl w:val="1"/>
          <w:numId w:val="1"/>
        </w:numPr>
        <w:rPr>
          <w:rFonts w:hint="eastAsia"/>
        </w:rPr>
      </w:pPr>
      <w:bookmarkStart w:id="21" w:name="_Toc457398854"/>
      <w:r>
        <w:rPr>
          <w:rFonts w:hint="eastAsia"/>
        </w:rPr>
        <w:t>异常状况</w:t>
      </w:r>
      <w:bookmarkEnd w:id="21"/>
    </w:p>
    <w:p w:rsidR="000664A3" w:rsidRDefault="00625675" w:rsidP="00FF2C90">
      <w:pPr>
        <w:ind w:left="420"/>
        <w:rPr>
          <w:rFonts w:hint="eastAsia"/>
        </w:rPr>
      </w:pPr>
      <w:r>
        <w:rPr>
          <w:rFonts w:hint="eastAsia"/>
        </w:rPr>
        <w:t>针对项目招标过程中出现的异常情况，</w:t>
      </w:r>
      <w:r w:rsidR="00FF2C90">
        <w:rPr>
          <w:rFonts w:hint="eastAsia"/>
        </w:rPr>
        <w:t>需要在异常状况中填写异常状况。</w:t>
      </w:r>
    </w:p>
    <w:p w:rsidR="00FF2C90" w:rsidRDefault="00FF2C90" w:rsidP="00FF2C90">
      <w:pPr>
        <w:rPr>
          <w:rFonts w:hint="eastAsia"/>
        </w:rPr>
      </w:pPr>
    </w:p>
    <w:p w:rsidR="00FF2C90" w:rsidRDefault="00FF2C90" w:rsidP="00FF2C90">
      <w:pPr>
        <w:pStyle w:val="3"/>
        <w:numPr>
          <w:ilvl w:val="2"/>
          <w:numId w:val="1"/>
        </w:numPr>
        <w:ind w:left="567" w:hanging="283"/>
        <w:rPr>
          <w:rFonts w:hint="eastAsia"/>
        </w:rPr>
      </w:pPr>
      <w:bookmarkStart w:id="22" w:name="_Toc457398855"/>
      <w:r>
        <w:rPr>
          <w:rFonts w:hint="eastAsia"/>
        </w:rPr>
        <w:lastRenderedPageBreak/>
        <w:t>异常状况信息录入</w:t>
      </w:r>
      <w:bookmarkEnd w:id="22"/>
    </w:p>
    <w:p w:rsidR="00802787" w:rsidRDefault="00625675">
      <w:pPr>
        <w:rPr>
          <w:rFonts w:hint="eastAsia"/>
        </w:rPr>
      </w:pPr>
      <w:r>
        <w:rPr>
          <w:noProof/>
        </w:rPr>
        <w:drawing>
          <wp:inline distT="0" distB="0" distL="0" distR="0" wp14:anchorId="312F0315" wp14:editId="5C063803">
            <wp:extent cx="5274310" cy="3872101"/>
            <wp:effectExtent l="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274310" cy="3872101"/>
                    </a:xfrm>
                    <a:prstGeom prst="rect">
                      <a:avLst/>
                    </a:prstGeom>
                  </pic:spPr>
                </pic:pic>
              </a:graphicData>
            </a:graphic>
          </wp:inline>
        </w:drawing>
      </w:r>
    </w:p>
    <w:p w:rsidR="00802787" w:rsidRDefault="00FF2C90" w:rsidP="00FF2C90">
      <w:pPr>
        <w:jc w:val="center"/>
        <w:rPr>
          <w:rFonts w:hint="eastAsia"/>
        </w:rPr>
      </w:pPr>
      <w:r>
        <w:rPr>
          <w:rFonts w:hint="eastAsia"/>
        </w:rPr>
        <w:t>异常状况信息录入图</w:t>
      </w:r>
    </w:p>
    <w:p w:rsidR="00FF2C90" w:rsidRPr="000664A3" w:rsidRDefault="00FF2C90">
      <w:pPr>
        <w:rPr>
          <w:rFonts w:hint="eastAsia"/>
        </w:rPr>
      </w:pPr>
      <w:r>
        <w:rPr>
          <w:rFonts w:hint="eastAsia"/>
        </w:rPr>
        <w:t>说明：异常状况出现后，经过相关监管部门审批和核准后，在平台进行异常状况信息填写。</w:t>
      </w:r>
    </w:p>
    <w:p w:rsidR="00E16C66" w:rsidRPr="00E16C66" w:rsidRDefault="00E16C66"/>
    <w:sectPr w:rsidR="00E16C66" w:rsidRPr="00E16C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0C" w:rsidRDefault="00DE190C" w:rsidP="007C30C2">
      <w:r>
        <w:separator/>
      </w:r>
    </w:p>
  </w:endnote>
  <w:endnote w:type="continuationSeparator" w:id="0">
    <w:p w:rsidR="00DE190C" w:rsidRDefault="00DE190C" w:rsidP="007C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0C" w:rsidRDefault="00DE190C" w:rsidP="007C30C2">
      <w:r>
        <w:separator/>
      </w:r>
    </w:p>
  </w:footnote>
  <w:footnote w:type="continuationSeparator" w:id="0">
    <w:p w:rsidR="00DE190C" w:rsidRDefault="00DE190C" w:rsidP="007C3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31B0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AD"/>
    <w:rsid w:val="0002744C"/>
    <w:rsid w:val="000664A3"/>
    <w:rsid w:val="001705FC"/>
    <w:rsid w:val="001B3E5C"/>
    <w:rsid w:val="001E0A2F"/>
    <w:rsid w:val="002E4A1D"/>
    <w:rsid w:val="00334291"/>
    <w:rsid w:val="00366553"/>
    <w:rsid w:val="00376168"/>
    <w:rsid w:val="00383A01"/>
    <w:rsid w:val="00395294"/>
    <w:rsid w:val="003A5328"/>
    <w:rsid w:val="003F50ED"/>
    <w:rsid w:val="0042299D"/>
    <w:rsid w:val="00424999"/>
    <w:rsid w:val="00465D76"/>
    <w:rsid w:val="00471725"/>
    <w:rsid w:val="005E4A0D"/>
    <w:rsid w:val="00625675"/>
    <w:rsid w:val="007116BA"/>
    <w:rsid w:val="00725B04"/>
    <w:rsid w:val="007603C1"/>
    <w:rsid w:val="00784543"/>
    <w:rsid w:val="007C30C2"/>
    <w:rsid w:val="007E23D2"/>
    <w:rsid w:val="00802787"/>
    <w:rsid w:val="00841225"/>
    <w:rsid w:val="00925C6C"/>
    <w:rsid w:val="00970766"/>
    <w:rsid w:val="009D3575"/>
    <w:rsid w:val="009E68E0"/>
    <w:rsid w:val="00A4533A"/>
    <w:rsid w:val="00BB7A87"/>
    <w:rsid w:val="00C460AD"/>
    <w:rsid w:val="00CA5A50"/>
    <w:rsid w:val="00D53D88"/>
    <w:rsid w:val="00DC4805"/>
    <w:rsid w:val="00DE190C"/>
    <w:rsid w:val="00E16C66"/>
    <w:rsid w:val="00E70566"/>
    <w:rsid w:val="00F02DD9"/>
    <w:rsid w:val="00F102C0"/>
    <w:rsid w:val="00F90114"/>
    <w:rsid w:val="00FB76D9"/>
    <w:rsid w:val="00FF2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E4A1D"/>
    <w:pPr>
      <w:keepNext/>
      <w:keepLines/>
      <w:spacing w:before="120" w:line="360" w:lineRule="auto"/>
      <w:outlineLvl w:val="0"/>
    </w:pPr>
    <w:rPr>
      <w:b/>
      <w:bCs/>
      <w:kern w:val="44"/>
      <w:sz w:val="28"/>
      <w:szCs w:val="44"/>
    </w:rPr>
  </w:style>
  <w:style w:type="paragraph" w:styleId="2">
    <w:name w:val="heading 2"/>
    <w:basedOn w:val="a"/>
    <w:next w:val="a"/>
    <w:link w:val="2Char"/>
    <w:uiPriority w:val="9"/>
    <w:unhideWhenUsed/>
    <w:qFormat/>
    <w:rsid w:val="00376168"/>
    <w:pPr>
      <w:keepNext/>
      <w:keepLines/>
      <w:spacing w:before="120" w:line="360" w:lineRule="auto"/>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376168"/>
    <w:pPr>
      <w:keepNext/>
      <w:keepLines/>
      <w:spacing w:before="120" w:line="360" w:lineRule="auto"/>
      <w:outlineLvl w:val="2"/>
    </w:pPr>
    <w:rPr>
      <w:b/>
      <w:bCs/>
      <w:sz w:val="28"/>
      <w:szCs w:val="32"/>
    </w:rPr>
  </w:style>
  <w:style w:type="paragraph" w:styleId="4">
    <w:name w:val="heading 4"/>
    <w:basedOn w:val="a"/>
    <w:next w:val="a"/>
    <w:link w:val="4Char"/>
    <w:uiPriority w:val="9"/>
    <w:unhideWhenUsed/>
    <w:qFormat/>
    <w:rsid w:val="007116BA"/>
    <w:pPr>
      <w:keepNext/>
      <w:keepLines/>
      <w:spacing w:before="120" w:line="360"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47172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0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30C2"/>
    <w:rPr>
      <w:sz w:val="18"/>
      <w:szCs w:val="18"/>
    </w:rPr>
  </w:style>
  <w:style w:type="paragraph" w:styleId="a4">
    <w:name w:val="footer"/>
    <w:basedOn w:val="a"/>
    <w:link w:val="Char0"/>
    <w:uiPriority w:val="99"/>
    <w:unhideWhenUsed/>
    <w:rsid w:val="007C30C2"/>
    <w:pPr>
      <w:tabs>
        <w:tab w:val="center" w:pos="4153"/>
        <w:tab w:val="right" w:pos="8306"/>
      </w:tabs>
      <w:snapToGrid w:val="0"/>
      <w:jc w:val="left"/>
    </w:pPr>
    <w:rPr>
      <w:sz w:val="18"/>
      <w:szCs w:val="18"/>
    </w:rPr>
  </w:style>
  <w:style w:type="character" w:customStyle="1" w:styleId="Char0">
    <w:name w:val="页脚 Char"/>
    <w:basedOn w:val="a0"/>
    <w:link w:val="a4"/>
    <w:uiPriority w:val="99"/>
    <w:rsid w:val="007C30C2"/>
    <w:rPr>
      <w:sz w:val="18"/>
      <w:szCs w:val="18"/>
    </w:rPr>
  </w:style>
  <w:style w:type="character" w:styleId="a5">
    <w:name w:val="Intense Emphasis"/>
    <w:uiPriority w:val="21"/>
    <w:qFormat/>
    <w:rsid w:val="007C30C2"/>
    <w:rPr>
      <w:rFonts w:eastAsia="仿宋_GB2312"/>
      <w:bCs/>
      <w:iCs/>
      <w:color w:val="auto"/>
      <w:sz w:val="32"/>
    </w:rPr>
  </w:style>
  <w:style w:type="table" w:styleId="a6">
    <w:name w:val="Table Grid"/>
    <w:basedOn w:val="a1"/>
    <w:uiPriority w:val="59"/>
    <w:rsid w:val="00F90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E16C66"/>
    <w:rPr>
      <w:sz w:val="18"/>
      <w:szCs w:val="18"/>
    </w:rPr>
  </w:style>
  <w:style w:type="character" w:customStyle="1" w:styleId="Char1">
    <w:name w:val="批注框文本 Char"/>
    <w:basedOn w:val="a0"/>
    <w:link w:val="a7"/>
    <w:uiPriority w:val="99"/>
    <w:semiHidden/>
    <w:rsid w:val="00E16C66"/>
    <w:rPr>
      <w:sz w:val="18"/>
      <w:szCs w:val="18"/>
    </w:rPr>
  </w:style>
  <w:style w:type="character" w:customStyle="1" w:styleId="1Char">
    <w:name w:val="标题 1 Char"/>
    <w:basedOn w:val="a0"/>
    <w:link w:val="1"/>
    <w:uiPriority w:val="9"/>
    <w:rsid w:val="002E4A1D"/>
    <w:rPr>
      <w:b/>
      <w:bCs/>
      <w:kern w:val="44"/>
      <w:sz w:val="28"/>
      <w:szCs w:val="44"/>
    </w:rPr>
  </w:style>
  <w:style w:type="character" w:customStyle="1" w:styleId="2Char">
    <w:name w:val="标题 2 Char"/>
    <w:basedOn w:val="a0"/>
    <w:link w:val="2"/>
    <w:uiPriority w:val="9"/>
    <w:rsid w:val="00376168"/>
    <w:rPr>
      <w:rFonts w:asciiTheme="majorHAnsi" w:eastAsiaTheme="majorEastAsia" w:hAnsiTheme="majorHAnsi" w:cstheme="majorBidi"/>
      <w:b/>
      <w:bCs/>
      <w:sz w:val="28"/>
      <w:szCs w:val="32"/>
    </w:rPr>
  </w:style>
  <w:style w:type="character" w:customStyle="1" w:styleId="3Char">
    <w:name w:val="标题 3 Char"/>
    <w:basedOn w:val="a0"/>
    <w:link w:val="3"/>
    <w:uiPriority w:val="9"/>
    <w:rsid w:val="00376168"/>
    <w:rPr>
      <w:b/>
      <w:bCs/>
      <w:sz w:val="28"/>
      <w:szCs w:val="32"/>
    </w:rPr>
  </w:style>
  <w:style w:type="character" w:customStyle="1" w:styleId="4Char">
    <w:name w:val="标题 4 Char"/>
    <w:basedOn w:val="a0"/>
    <w:link w:val="4"/>
    <w:uiPriority w:val="9"/>
    <w:rsid w:val="007116BA"/>
    <w:rPr>
      <w:rFonts w:asciiTheme="majorHAnsi" w:eastAsiaTheme="majorEastAsia" w:hAnsiTheme="majorHAnsi" w:cstheme="majorBidi"/>
      <w:b/>
      <w:bCs/>
      <w:sz w:val="28"/>
      <w:szCs w:val="28"/>
    </w:rPr>
  </w:style>
  <w:style w:type="paragraph" w:styleId="a8">
    <w:name w:val="List Paragraph"/>
    <w:basedOn w:val="a"/>
    <w:uiPriority w:val="34"/>
    <w:qFormat/>
    <w:rsid w:val="009E68E0"/>
    <w:pPr>
      <w:ind w:firstLineChars="200" w:firstLine="420"/>
    </w:pPr>
  </w:style>
  <w:style w:type="character" w:customStyle="1" w:styleId="5Char">
    <w:name w:val="标题 5 Char"/>
    <w:basedOn w:val="a0"/>
    <w:link w:val="5"/>
    <w:uiPriority w:val="9"/>
    <w:rsid w:val="00471725"/>
    <w:rPr>
      <w:b/>
      <w:bCs/>
      <w:sz w:val="28"/>
      <w:szCs w:val="28"/>
    </w:rPr>
  </w:style>
  <w:style w:type="paragraph" w:customStyle="1" w:styleId="a9">
    <w:name w:val="*正文"/>
    <w:basedOn w:val="a"/>
    <w:link w:val="CharChar"/>
    <w:qFormat/>
    <w:rsid w:val="00970766"/>
    <w:pPr>
      <w:spacing w:beforeLines="50" w:afterLines="50" w:line="360" w:lineRule="auto"/>
      <w:ind w:firstLineChars="200" w:firstLine="200"/>
      <w:jc w:val="left"/>
    </w:pPr>
    <w:rPr>
      <w:rFonts w:ascii="宋体" w:eastAsia="宋体" w:hAnsi="宋体" w:cs="Times New Roman"/>
      <w:kern w:val="0"/>
      <w:sz w:val="24"/>
      <w:szCs w:val="24"/>
    </w:rPr>
  </w:style>
  <w:style w:type="paragraph" w:customStyle="1" w:styleId="aa">
    <w:name w:val="通篇正文"/>
    <w:basedOn w:val="a"/>
    <w:link w:val="Char2"/>
    <w:qFormat/>
    <w:rsid w:val="00970766"/>
    <w:pPr>
      <w:spacing w:line="360" w:lineRule="auto"/>
      <w:ind w:firstLineChars="200" w:firstLine="200"/>
    </w:pPr>
    <w:rPr>
      <w:rFonts w:ascii="Arial" w:eastAsia="宋体" w:hAnsi="Arial" w:cs="Times New Roman"/>
      <w:sz w:val="24"/>
      <w:szCs w:val="21"/>
    </w:rPr>
  </w:style>
  <w:style w:type="character" w:customStyle="1" w:styleId="CharChar">
    <w:name w:val="*正文 Char Char"/>
    <w:link w:val="a9"/>
    <w:rsid w:val="00970766"/>
    <w:rPr>
      <w:rFonts w:ascii="宋体" w:eastAsia="宋体" w:hAnsi="宋体" w:cs="Times New Roman"/>
      <w:kern w:val="0"/>
      <w:sz w:val="24"/>
      <w:szCs w:val="24"/>
    </w:rPr>
  </w:style>
  <w:style w:type="character" w:customStyle="1" w:styleId="Char2">
    <w:name w:val="通篇正文 Char"/>
    <w:link w:val="aa"/>
    <w:rsid w:val="00970766"/>
    <w:rPr>
      <w:rFonts w:ascii="Arial" w:eastAsia="宋体" w:hAnsi="Arial" w:cs="Times New Roman"/>
      <w:sz w:val="24"/>
      <w:szCs w:val="21"/>
    </w:rPr>
  </w:style>
  <w:style w:type="paragraph" w:styleId="TOC">
    <w:name w:val="TOC Heading"/>
    <w:basedOn w:val="1"/>
    <w:next w:val="a"/>
    <w:uiPriority w:val="39"/>
    <w:semiHidden/>
    <w:unhideWhenUsed/>
    <w:qFormat/>
    <w:rsid w:val="005E4A0D"/>
    <w:pPr>
      <w:widowControl/>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rsid w:val="005E4A0D"/>
  </w:style>
  <w:style w:type="paragraph" w:styleId="20">
    <w:name w:val="toc 2"/>
    <w:basedOn w:val="a"/>
    <w:next w:val="a"/>
    <w:autoRedefine/>
    <w:uiPriority w:val="39"/>
    <w:unhideWhenUsed/>
    <w:rsid w:val="005E4A0D"/>
    <w:pPr>
      <w:ind w:leftChars="200" w:left="420"/>
    </w:pPr>
  </w:style>
  <w:style w:type="paragraph" w:styleId="30">
    <w:name w:val="toc 3"/>
    <w:basedOn w:val="a"/>
    <w:next w:val="a"/>
    <w:autoRedefine/>
    <w:uiPriority w:val="39"/>
    <w:unhideWhenUsed/>
    <w:rsid w:val="005E4A0D"/>
    <w:pPr>
      <w:ind w:leftChars="400" w:left="840"/>
    </w:pPr>
  </w:style>
  <w:style w:type="character" w:styleId="ab">
    <w:name w:val="Hyperlink"/>
    <w:basedOn w:val="a0"/>
    <w:uiPriority w:val="99"/>
    <w:unhideWhenUsed/>
    <w:rsid w:val="005E4A0D"/>
    <w:rPr>
      <w:color w:val="0000FF" w:themeColor="hyperlink"/>
      <w:u w:val="single"/>
    </w:rPr>
  </w:style>
  <w:style w:type="paragraph" w:customStyle="1" w:styleId="11">
    <w:name w:val="列出段落1"/>
    <w:basedOn w:val="a"/>
    <w:qFormat/>
    <w:rsid w:val="005E4A0D"/>
    <w:pPr>
      <w:ind w:firstLineChars="200" w:firstLine="420"/>
    </w:pPr>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E4A1D"/>
    <w:pPr>
      <w:keepNext/>
      <w:keepLines/>
      <w:spacing w:before="120" w:line="360" w:lineRule="auto"/>
      <w:outlineLvl w:val="0"/>
    </w:pPr>
    <w:rPr>
      <w:b/>
      <w:bCs/>
      <w:kern w:val="44"/>
      <w:sz w:val="28"/>
      <w:szCs w:val="44"/>
    </w:rPr>
  </w:style>
  <w:style w:type="paragraph" w:styleId="2">
    <w:name w:val="heading 2"/>
    <w:basedOn w:val="a"/>
    <w:next w:val="a"/>
    <w:link w:val="2Char"/>
    <w:uiPriority w:val="9"/>
    <w:unhideWhenUsed/>
    <w:qFormat/>
    <w:rsid w:val="00376168"/>
    <w:pPr>
      <w:keepNext/>
      <w:keepLines/>
      <w:spacing w:before="120" w:line="360" w:lineRule="auto"/>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376168"/>
    <w:pPr>
      <w:keepNext/>
      <w:keepLines/>
      <w:spacing w:before="120" w:line="360" w:lineRule="auto"/>
      <w:outlineLvl w:val="2"/>
    </w:pPr>
    <w:rPr>
      <w:b/>
      <w:bCs/>
      <w:sz w:val="28"/>
      <w:szCs w:val="32"/>
    </w:rPr>
  </w:style>
  <w:style w:type="paragraph" w:styleId="4">
    <w:name w:val="heading 4"/>
    <w:basedOn w:val="a"/>
    <w:next w:val="a"/>
    <w:link w:val="4Char"/>
    <w:uiPriority w:val="9"/>
    <w:unhideWhenUsed/>
    <w:qFormat/>
    <w:rsid w:val="007116BA"/>
    <w:pPr>
      <w:keepNext/>
      <w:keepLines/>
      <w:spacing w:before="120" w:line="360"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47172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0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30C2"/>
    <w:rPr>
      <w:sz w:val="18"/>
      <w:szCs w:val="18"/>
    </w:rPr>
  </w:style>
  <w:style w:type="paragraph" w:styleId="a4">
    <w:name w:val="footer"/>
    <w:basedOn w:val="a"/>
    <w:link w:val="Char0"/>
    <w:uiPriority w:val="99"/>
    <w:unhideWhenUsed/>
    <w:rsid w:val="007C30C2"/>
    <w:pPr>
      <w:tabs>
        <w:tab w:val="center" w:pos="4153"/>
        <w:tab w:val="right" w:pos="8306"/>
      </w:tabs>
      <w:snapToGrid w:val="0"/>
      <w:jc w:val="left"/>
    </w:pPr>
    <w:rPr>
      <w:sz w:val="18"/>
      <w:szCs w:val="18"/>
    </w:rPr>
  </w:style>
  <w:style w:type="character" w:customStyle="1" w:styleId="Char0">
    <w:name w:val="页脚 Char"/>
    <w:basedOn w:val="a0"/>
    <w:link w:val="a4"/>
    <w:uiPriority w:val="99"/>
    <w:rsid w:val="007C30C2"/>
    <w:rPr>
      <w:sz w:val="18"/>
      <w:szCs w:val="18"/>
    </w:rPr>
  </w:style>
  <w:style w:type="character" w:styleId="a5">
    <w:name w:val="Intense Emphasis"/>
    <w:uiPriority w:val="21"/>
    <w:qFormat/>
    <w:rsid w:val="007C30C2"/>
    <w:rPr>
      <w:rFonts w:eastAsia="仿宋_GB2312"/>
      <w:bCs/>
      <w:iCs/>
      <w:color w:val="auto"/>
      <w:sz w:val="32"/>
    </w:rPr>
  </w:style>
  <w:style w:type="table" w:styleId="a6">
    <w:name w:val="Table Grid"/>
    <w:basedOn w:val="a1"/>
    <w:uiPriority w:val="59"/>
    <w:rsid w:val="00F90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E16C66"/>
    <w:rPr>
      <w:sz w:val="18"/>
      <w:szCs w:val="18"/>
    </w:rPr>
  </w:style>
  <w:style w:type="character" w:customStyle="1" w:styleId="Char1">
    <w:name w:val="批注框文本 Char"/>
    <w:basedOn w:val="a0"/>
    <w:link w:val="a7"/>
    <w:uiPriority w:val="99"/>
    <w:semiHidden/>
    <w:rsid w:val="00E16C66"/>
    <w:rPr>
      <w:sz w:val="18"/>
      <w:szCs w:val="18"/>
    </w:rPr>
  </w:style>
  <w:style w:type="character" w:customStyle="1" w:styleId="1Char">
    <w:name w:val="标题 1 Char"/>
    <w:basedOn w:val="a0"/>
    <w:link w:val="1"/>
    <w:uiPriority w:val="9"/>
    <w:rsid w:val="002E4A1D"/>
    <w:rPr>
      <w:b/>
      <w:bCs/>
      <w:kern w:val="44"/>
      <w:sz w:val="28"/>
      <w:szCs w:val="44"/>
    </w:rPr>
  </w:style>
  <w:style w:type="character" w:customStyle="1" w:styleId="2Char">
    <w:name w:val="标题 2 Char"/>
    <w:basedOn w:val="a0"/>
    <w:link w:val="2"/>
    <w:uiPriority w:val="9"/>
    <w:rsid w:val="00376168"/>
    <w:rPr>
      <w:rFonts w:asciiTheme="majorHAnsi" w:eastAsiaTheme="majorEastAsia" w:hAnsiTheme="majorHAnsi" w:cstheme="majorBidi"/>
      <w:b/>
      <w:bCs/>
      <w:sz w:val="28"/>
      <w:szCs w:val="32"/>
    </w:rPr>
  </w:style>
  <w:style w:type="character" w:customStyle="1" w:styleId="3Char">
    <w:name w:val="标题 3 Char"/>
    <w:basedOn w:val="a0"/>
    <w:link w:val="3"/>
    <w:uiPriority w:val="9"/>
    <w:rsid w:val="00376168"/>
    <w:rPr>
      <w:b/>
      <w:bCs/>
      <w:sz w:val="28"/>
      <w:szCs w:val="32"/>
    </w:rPr>
  </w:style>
  <w:style w:type="character" w:customStyle="1" w:styleId="4Char">
    <w:name w:val="标题 4 Char"/>
    <w:basedOn w:val="a0"/>
    <w:link w:val="4"/>
    <w:uiPriority w:val="9"/>
    <w:rsid w:val="007116BA"/>
    <w:rPr>
      <w:rFonts w:asciiTheme="majorHAnsi" w:eastAsiaTheme="majorEastAsia" w:hAnsiTheme="majorHAnsi" w:cstheme="majorBidi"/>
      <w:b/>
      <w:bCs/>
      <w:sz w:val="28"/>
      <w:szCs w:val="28"/>
    </w:rPr>
  </w:style>
  <w:style w:type="paragraph" w:styleId="a8">
    <w:name w:val="List Paragraph"/>
    <w:basedOn w:val="a"/>
    <w:uiPriority w:val="34"/>
    <w:qFormat/>
    <w:rsid w:val="009E68E0"/>
    <w:pPr>
      <w:ind w:firstLineChars="200" w:firstLine="420"/>
    </w:pPr>
  </w:style>
  <w:style w:type="character" w:customStyle="1" w:styleId="5Char">
    <w:name w:val="标题 5 Char"/>
    <w:basedOn w:val="a0"/>
    <w:link w:val="5"/>
    <w:uiPriority w:val="9"/>
    <w:rsid w:val="00471725"/>
    <w:rPr>
      <w:b/>
      <w:bCs/>
      <w:sz w:val="28"/>
      <w:szCs w:val="28"/>
    </w:rPr>
  </w:style>
  <w:style w:type="paragraph" w:customStyle="1" w:styleId="a9">
    <w:name w:val="*正文"/>
    <w:basedOn w:val="a"/>
    <w:link w:val="CharChar"/>
    <w:qFormat/>
    <w:rsid w:val="00970766"/>
    <w:pPr>
      <w:spacing w:beforeLines="50" w:afterLines="50" w:line="360" w:lineRule="auto"/>
      <w:ind w:firstLineChars="200" w:firstLine="200"/>
      <w:jc w:val="left"/>
    </w:pPr>
    <w:rPr>
      <w:rFonts w:ascii="宋体" w:eastAsia="宋体" w:hAnsi="宋体" w:cs="Times New Roman"/>
      <w:kern w:val="0"/>
      <w:sz w:val="24"/>
      <w:szCs w:val="24"/>
    </w:rPr>
  </w:style>
  <w:style w:type="paragraph" w:customStyle="1" w:styleId="aa">
    <w:name w:val="通篇正文"/>
    <w:basedOn w:val="a"/>
    <w:link w:val="Char2"/>
    <w:qFormat/>
    <w:rsid w:val="00970766"/>
    <w:pPr>
      <w:spacing w:line="360" w:lineRule="auto"/>
      <w:ind w:firstLineChars="200" w:firstLine="200"/>
    </w:pPr>
    <w:rPr>
      <w:rFonts w:ascii="Arial" w:eastAsia="宋体" w:hAnsi="Arial" w:cs="Times New Roman"/>
      <w:sz w:val="24"/>
      <w:szCs w:val="21"/>
    </w:rPr>
  </w:style>
  <w:style w:type="character" w:customStyle="1" w:styleId="CharChar">
    <w:name w:val="*正文 Char Char"/>
    <w:link w:val="a9"/>
    <w:rsid w:val="00970766"/>
    <w:rPr>
      <w:rFonts w:ascii="宋体" w:eastAsia="宋体" w:hAnsi="宋体" w:cs="Times New Roman"/>
      <w:kern w:val="0"/>
      <w:sz w:val="24"/>
      <w:szCs w:val="24"/>
    </w:rPr>
  </w:style>
  <w:style w:type="character" w:customStyle="1" w:styleId="Char2">
    <w:name w:val="通篇正文 Char"/>
    <w:link w:val="aa"/>
    <w:rsid w:val="00970766"/>
    <w:rPr>
      <w:rFonts w:ascii="Arial" w:eastAsia="宋体" w:hAnsi="Arial" w:cs="Times New Roman"/>
      <w:sz w:val="24"/>
      <w:szCs w:val="21"/>
    </w:rPr>
  </w:style>
  <w:style w:type="paragraph" w:styleId="TOC">
    <w:name w:val="TOC Heading"/>
    <w:basedOn w:val="1"/>
    <w:next w:val="a"/>
    <w:uiPriority w:val="39"/>
    <w:semiHidden/>
    <w:unhideWhenUsed/>
    <w:qFormat/>
    <w:rsid w:val="005E4A0D"/>
    <w:pPr>
      <w:widowControl/>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rsid w:val="005E4A0D"/>
  </w:style>
  <w:style w:type="paragraph" w:styleId="20">
    <w:name w:val="toc 2"/>
    <w:basedOn w:val="a"/>
    <w:next w:val="a"/>
    <w:autoRedefine/>
    <w:uiPriority w:val="39"/>
    <w:unhideWhenUsed/>
    <w:rsid w:val="005E4A0D"/>
    <w:pPr>
      <w:ind w:leftChars="200" w:left="420"/>
    </w:pPr>
  </w:style>
  <w:style w:type="paragraph" w:styleId="30">
    <w:name w:val="toc 3"/>
    <w:basedOn w:val="a"/>
    <w:next w:val="a"/>
    <w:autoRedefine/>
    <w:uiPriority w:val="39"/>
    <w:unhideWhenUsed/>
    <w:rsid w:val="005E4A0D"/>
    <w:pPr>
      <w:ind w:leftChars="400" w:left="840"/>
    </w:pPr>
  </w:style>
  <w:style w:type="character" w:styleId="ab">
    <w:name w:val="Hyperlink"/>
    <w:basedOn w:val="a0"/>
    <w:uiPriority w:val="99"/>
    <w:unhideWhenUsed/>
    <w:rsid w:val="005E4A0D"/>
    <w:rPr>
      <w:color w:val="0000FF" w:themeColor="hyperlink"/>
      <w:u w:val="single"/>
    </w:rPr>
  </w:style>
  <w:style w:type="paragraph" w:customStyle="1" w:styleId="11">
    <w:name w:val="列出段落1"/>
    <w:basedOn w:val="a"/>
    <w:qFormat/>
    <w:rsid w:val="005E4A0D"/>
    <w:pPr>
      <w:ind w:firstLineChars="200" w:firstLine="420"/>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20D5-40C1-401E-9D81-9E944C86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24</Pages>
  <Words>685</Words>
  <Characters>3908</Characters>
  <Application>Microsoft Office Word</Application>
  <DocSecurity>0</DocSecurity>
  <Lines>32</Lines>
  <Paragraphs>9</Paragraphs>
  <ScaleCrop>false</ScaleCrop>
  <Company>Microsoft</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www7181</dc:creator>
  <cp:keywords/>
  <dc:description/>
  <cp:lastModifiedBy>www7181</cp:lastModifiedBy>
  <cp:revision>6</cp:revision>
  <dcterms:created xsi:type="dcterms:W3CDTF">2016-07-26T01:04:00Z</dcterms:created>
  <dcterms:modified xsi:type="dcterms:W3CDTF">2016-07-27T08:06:00Z</dcterms:modified>
</cp:coreProperties>
</file>